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3F" w:rsidRPr="003D437E" w:rsidRDefault="00616D3F" w:rsidP="00616D3F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3D437E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СВЕДЕНИЯ</w:t>
      </w:r>
      <w:r w:rsidRPr="003D43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616D3F" w:rsidRPr="000B4228" w:rsidRDefault="00616D3F" w:rsidP="00616D3F">
      <w:pPr>
        <w:shd w:val="clear" w:color="auto" w:fill="FFFFFF"/>
        <w:spacing w:after="96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0B4228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16D3F" w:rsidRPr="000B4228" w:rsidRDefault="00616D3F" w:rsidP="00616D3F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 w:rsidRPr="000B4228">
        <w:rPr>
          <w:rFonts w:ascii="Times New Roman" w:eastAsia="Times New Roman" w:hAnsi="Times New Roman" w:cs="Times New Roman"/>
          <w:b/>
          <w:color w:val="1F282C"/>
          <w:lang w:eastAsia="ru-RU"/>
        </w:rPr>
        <w:t>О доходах за отчетный период с 1 января 2014 года по 31 декабря 2014 года,</w:t>
      </w:r>
    </w:p>
    <w:p w:rsidR="00616D3F" w:rsidRPr="000B4228" w:rsidRDefault="00616D3F" w:rsidP="00616D3F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proofErr w:type="gramStart"/>
      <w:r w:rsidRPr="000B4228">
        <w:rPr>
          <w:rFonts w:ascii="Times New Roman" w:eastAsia="Times New Roman" w:hAnsi="Times New Roman" w:cs="Times New Roman"/>
          <w:b/>
          <w:color w:val="1F282C"/>
          <w:lang w:eastAsia="ru-RU"/>
        </w:rPr>
        <w:t>об</w:t>
      </w:r>
      <w:proofErr w:type="gramEnd"/>
      <w:r w:rsidRPr="000B4228">
        <w:rPr>
          <w:rFonts w:ascii="Times New Roman" w:eastAsia="Times New Roman" w:hAnsi="Times New Roman" w:cs="Times New Roman"/>
          <w:b/>
          <w:color w:val="1F282C"/>
          <w:lang w:eastAsia="ru-RU"/>
        </w:rPr>
        <w:t xml:space="preserve"> имуществе и обязательствах имущественного характера по состоянию на конец отчетного периода</w:t>
      </w:r>
    </w:p>
    <w:p w:rsidR="00616D3F" w:rsidRPr="000B4228" w:rsidRDefault="00616D3F" w:rsidP="00616D3F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proofErr w:type="gramStart"/>
      <w:r w:rsidRPr="000B4228">
        <w:rPr>
          <w:rFonts w:ascii="Times New Roman" w:eastAsia="Times New Roman" w:hAnsi="Times New Roman" w:cs="Times New Roman"/>
          <w:b/>
          <w:color w:val="1F282C"/>
          <w:lang w:eastAsia="ru-RU"/>
        </w:rPr>
        <w:t>администрации</w:t>
      </w:r>
      <w:proofErr w:type="gramEnd"/>
      <w:r w:rsidRPr="000B4228">
        <w:rPr>
          <w:rFonts w:ascii="Times New Roman" w:eastAsia="Times New Roman" w:hAnsi="Times New Roman" w:cs="Times New Roman"/>
          <w:b/>
          <w:color w:val="1F282C"/>
          <w:lang w:eastAsia="ru-RU"/>
        </w:rPr>
        <w:t xml:space="preserve"> </w:t>
      </w:r>
      <w:proofErr w:type="spellStart"/>
      <w:r w:rsidRPr="00AD4D0B">
        <w:rPr>
          <w:rFonts w:ascii="Times New Roman" w:eastAsia="Times New Roman" w:hAnsi="Times New Roman" w:cs="Times New Roman"/>
          <w:b/>
          <w:color w:val="1F282C"/>
          <w:lang w:eastAsia="ru-RU"/>
        </w:rPr>
        <w:t>Бирюсинского</w:t>
      </w:r>
      <w:proofErr w:type="spellEnd"/>
      <w:r w:rsidRPr="00AD4D0B">
        <w:rPr>
          <w:rFonts w:ascii="Times New Roman" w:eastAsia="Times New Roman" w:hAnsi="Times New Roman" w:cs="Times New Roman"/>
          <w:b/>
          <w:color w:val="1F282C"/>
          <w:lang w:eastAsia="ru-RU"/>
        </w:rPr>
        <w:t xml:space="preserve"> городского поселения</w:t>
      </w:r>
    </w:p>
    <w:p w:rsidR="00616D3F" w:rsidRPr="000B4228" w:rsidRDefault="00616D3F" w:rsidP="00616D3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 w:rsidRPr="000B4228">
        <w:rPr>
          <w:rFonts w:ascii="Times New Roman" w:eastAsia="Times New Roman" w:hAnsi="Times New Roman" w:cs="Times New Roman"/>
          <w:b/>
          <w:color w:val="1F282C"/>
          <w:lang w:eastAsia="ru-RU"/>
        </w:rPr>
        <w:t> </w:t>
      </w:r>
    </w:p>
    <w:tbl>
      <w:tblPr>
        <w:tblW w:w="14562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1898"/>
        <w:gridCol w:w="2048"/>
        <w:gridCol w:w="966"/>
        <w:gridCol w:w="1491"/>
        <w:gridCol w:w="1863"/>
        <w:gridCol w:w="1535"/>
        <w:gridCol w:w="966"/>
        <w:gridCol w:w="1491"/>
      </w:tblGrid>
      <w:tr w:rsidR="00616D3F" w:rsidRPr="000B4228" w:rsidTr="00606702">
        <w:trPr>
          <w:tblCellSpacing w:w="0" w:type="dxa"/>
        </w:trPr>
        <w:tc>
          <w:tcPr>
            <w:tcW w:w="2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6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616D3F" w:rsidRPr="000B4228" w:rsidTr="00606702">
        <w:trPr>
          <w:tblCellSpacing w:w="0" w:type="dxa"/>
        </w:trPr>
        <w:tc>
          <w:tcPr>
            <w:tcW w:w="2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16D3F" w:rsidRPr="000B4228" w:rsidTr="00606702">
        <w:trPr>
          <w:trHeight w:val="1140"/>
          <w:tblCellSpacing w:w="0" w:type="dxa"/>
        </w:trPr>
        <w:tc>
          <w:tcPr>
            <w:tcW w:w="23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4609FE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Сапожников Сергей Николаевич</w:t>
            </w:r>
          </w:p>
          <w:p w:rsidR="00616D3F" w:rsidRPr="004609FE" w:rsidRDefault="00616D3F" w:rsidP="0060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892 849</w:t>
            </w:r>
          </w:p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3F" w:rsidRPr="00A43166" w:rsidRDefault="00616D3F" w:rsidP="006067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A4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продажи автомобиля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200 000</w:t>
            </w:r>
          </w:p>
        </w:tc>
        <w:tc>
          <w:tcPr>
            <w:tcW w:w="2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</w:t>
            </w: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 </w:t>
            </w:r>
            <w:proofErr w:type="spellStart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.вю</w:t>
            </w:r>
          </w:p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D3F" w:rsidRPr="000B4228" w:rsidTr="00606702">
        <w:trPr>
          <w:trHeight w:val="510"/>
          <w:tblCellSpacing w:w="0" w:type="dxa"/>
        </w:trPr>
        <w:tc>
          <w:tcPr>
            <w:tcW w:w="230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  <w:proofErr w:type="gramEnd"/>
          </w:p>
        </w:tc>
        <w:tc>
          <w:tcPr>
            <w:tcW w:w="15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3F" w:rsidRPr="000B4228" w:rsidTr="00606702">
        <w:trPr>
          <w:trHeight w:val="735"/>
          <w:tblCellSpacing w:w="0" w:type="dxa"/>
        </w:trPr>
        <w:tc>
          <w:tcPr>
            <w:tcW w:w="230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(дачный)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3F" w:rsidRPr="000B4228" w:rsidTr="00606702">
        <w:trPr>
          <w:trHeight w:val="590"/>
          <w:tblCellSpacing w:w="0" w:type="dxa"/>
        </w:trPr>
        <w:tc>
          <w:tcPr>
            <w:tcW w:w="230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 земельный доли (паи)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149 000</w:t>
            </w:r>
          </w:p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3F" w:rsidRPr="000B4228" w:rsidTr="00606702">
        <w:trPr>
          <w:trHeight w:val="530"/>
          <w:tblCellSpacing w:w="0" w:type="dxa"/>
        </w:trPr>
        <w:tc>
          <w:tcPr>
            <w:tcW w:w="230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3F" w:rsidRPr="000B4228" w:rsidTr="00606702">
        <w:trPr>
          <w:trHeight w:val="524"/>
          <w:tblCellSpacing w:w="0" w:type="dxa"/>
        </w:trPr>
        <w:tc>
          <w:tcPr>
            <w:tcW w:w="230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3F" w:rsidRPr="000B4228" w:rsidTr="00606702">
        <w:trPr>
          <w:trHeight w:val="65"/>
          <w:tblCellSpacing w:w="0" w:type="dxa"/>
        </w:trPr>
        <w:tc>
          <w:tcPr>
            <w:tcW w:w="23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(долевая ½)</w:t>
            </w:r>
          </w:p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D3F" w:rsidRPr="000B4228" w:rsidTr="00606702">
        <w:trPr>
          <w:trHeight w:val="285"/>
          <w:tblCellSpacing w:w="0" w:type="dxa"/>
        </w:trPr>
        <w:tc>
          <w:tcPr>
            <w:tcW w:w="23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Надворный постройки</w:t>
            </w:r>
          </w:p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3F" w:rsidRPr="000B4228" w:rsidTr="00606702">
        <w:trPr>
          <w:tblCellSpacing w:w="0" w:type="dxa"/>
        </w:trPr>
        <w:tc>
          <w:tcPr>
            <w:tcW w:w="23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371 770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</w:t>
            </w: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D3F" w:rsidRPr="000B4228" w:rsidTr="00606702">
        <w:trPr>
          <w:trHeight w:val="588"/>
          <w:tblCellSpacing w:w="0" w:type="dxa"/>
        </w:trPr>
        <w:tc>
          <w:tcPr>
            <w:tcW w:w="230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26 055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D3F" w:rsidRPr="000B4228" w:rsidTr="00606702">
        <w:trPr>
          <w:trHeight w:val="588"/>
          <w:tblCellSpacing w:w="0" w:type="dxa"/>
        </w:trPr>
        <w:tc>
          <w:tcPr>
            <w:tcW w:w="23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¼)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3F" w:rsidRPr="000B4228" w:rsidTr="00606702">
        <w:trPr>
          <w:trHeight w:val="422"/>
          <w:tblCellSpacing w:w="0" w:type="dxa"/>
        </w:trPr>
        <w:tc>
          <w:tcPr>
            <w:tcW w:w="23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¼)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3F" w:rsidRPr="000B4228" w:rsidTr="00606702">
        <w:trPr>
          <w:trHeight w:val="259"/>
          <w:tblCellSpacing w:w="0" w:type="dxa"/>
        </w:trPr>
        <w:tc>
          <w:tcPr>
            <w:tcW w:w="23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3F" w:rsidRPr="000B4228" w:rsidTr="00606702">
        <w:trPr>
          <w:trHeight w:val="693"/>
          <w:tblCellSpacing w:w="0" w:type="dxa"/>
        </w:trPr>
        <w:tc>
          <w:tcPr>
            <w:tcW w:w="23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Надворные постройки </w:t>
            </w:r>
          </w:p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3F" w:rsidRPr="000B4228" w:rsidTr="00606702">
        <w:trPr>
          <w:trHeight w:val="506"/>
          <w:tblCellSpacing w:w="0" w:type="dxa"/>
        </w:trPr>
        <w:tc>
          <w:tcPr>
            <w:tcW w:w="23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</w:t>
            </w:r>
          </w:p>
          <w:p w:rsidR="00616D3F" w:rsidRPr="006F19D7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3F" w:rsidRPr="000B4228" w:rsidTr="00606702">
        <w:trPr>
          <w:trHeight w:val="690"/>
          <w:tblCellSpacing w:w="0" w:type="dxa"/>
        </w:trPr>
        <w:tc>
          <w:tcPr>
            <w:tcW w:w="23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административного корпуса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3F" w:rsidRPr="000B4228" w:rsidTr="00606702">
        <w:trPr>
          <w:trHeight w:val="720"/>
          <w:tblCellSpacing w:w="0" w:type="dxa"/>
        </w:trPr>
        <w:tc>
          <w:tcPr>
            <w:tcW w:w="23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D8700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Тараканова Валентина Васильевна</w:t>
            </w:r>
          </w:p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430 811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¼)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D3F" w:rsidRPr="000B4228" w:rsidTr="00606702">
        <w:trPr>
          <w:trHeight w:val="285"/>
          <w:tblCellSpacing w:w="0" w:type="dxa"/>
        </w:trPr>
        <w:tc>
          <w:tcPr>
            <w:tcW w:w="230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1 600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3F" w:rsidRPr="000B4228" w:rsidTr="00606702">
        <w:trPr>
          <w:trHeight w:val="285"/>
          <w:tblCellSpacing w:w="0" w:type="dxa"/>
        </w:trPr>
        <w:tc>
          <w:tcPr>
            <w:tcW w:w="23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¼)  </w:t>
            </w:r>
            <w:proofErr w:type="gramEnd"/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3F" w:rsidRPr="000B4228" w:rsidTr="00606702">
        <w:trPr>
          <w:trHeight w:val="405"/>
          <w:tblCellSpacing w:w="0" w:type="dxa"/>
        </w:trPr>
        <w:tc>
          <w:tcPr>
            <w:tcW w:w="2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427 177</w:t>
            </w:r>
          </w:p>
        </w:tc>
        <w:tc>
          <w:tcPr>
            <w:tcW w:w="2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¼)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 2000г.в.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D3F" w:rsidRPr="000B4228" w:rsidTr="00606702">
        <w:trPr>
          <w:trHeight w:val="315"/>
          <w:tblCellSpacing w:w="0" w:type="dxa"/>
        </w:trPr>
        <w:tc>
          <w:tcPr>
            <w:tcW w:w="2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Т-40 1987г.в.</w:t>
            </w: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3F" w:rsidRPr="000B4228" w:rsidTr="00606702">
        <w:trPr>
          <w:trHeight w:val="240"/>
          <w:tblCellSpacing w:w="0" w:type="dxa"/>
        </w:trPr>
        <w:tc>
          <w:tcPr>
            <w:tcW w:w="2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</w:t>
            </w: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3F" w:rsidRPr="000B4228" w:rsidTr="00606702">
        <w:trPr>
          <w:trHeight w:val="360"/>
          <w:tblCellSpacing w:w="0" w:type="dxa"/>
        </w:trPr>
        <w:tc>
          <w:tcPr>
            <w:tcW w:w="2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460740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IST 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3F" w:rsidRPr="000B4228" w:rsidTr="00606702">
        <w:trPr>
          <w:tblCellSpacing w:w="0" w:type="dxa"/>
        </w:trPr>
        <w:tc>
          <w:tcPr>
            <w:tcW w:w="2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¼)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D3F" w:rsidRPr="000B4228" w:rsidTr="00606702">
        <w:trPr>
          <w:trHeight w:val="810"/>
          <w:tblCellSpacing w:w="0" w:type="dxa"/>
        </w:trPr>
        <w:tc>
          <w:tcPr>
            <w:tcW w:w="23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D8700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Савкина Наталья Владимировна</w:t>
            </w:r>
          </w:p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481 590</w:t>
            </w:r>
          </w:p>
          <w:p w:rsidR="00616D3F" w:rsidRPr="00825B58" w:rsidRDefault="00616D3F" w:rsidP="0060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161 006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¼)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D3F" w:rsidRPr="000B4228" w:rsidTr="00606702">
        <w:trPr>
          <w:trHeight w:val="690"/>
          <w:tblCellSpacing w:w="0" w:type="dxa"/>
        </w:trPr>
        <w:tc>
          <w:tcPr>
            <w:tcW w:w="23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¼)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3F" w:rsidRPr="000B4228" w:rsidTr="00606702">
        <w:trPr>
          <w:trHeight w:val="657"/>
          <w:tblCellSpacing w:w="0" w:type="dxa"/>
        </w:trPr>
        <w:tc>
          <w:tcPr>
            <w:tcW w:w="2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Пенсия МВД </w:t>
            </w: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520 369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460740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PRIORA 2011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16D3F" w:rsidRPr="000B4228" w:rsidTr="00606702">
        <w:trPr>
          <w:tblCellSpacing w:w="0" w:type="dxa"/>
        </w:trPr>
        <w:tc>
          <w:tcPr>
            <w:tcW w:w="2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3741 1999г.в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16D3F" w:rsidRPr="000B4228" w:rsidTr="00606702">
        <w:trPr>
          <w:tblCellSpacing w:w="0" w:type="dxa"/>
        </w:trPr>
        <w:tc>
          <w:tcPr>
            <w:tcW w:w="2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¼)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D3F" w:rsidRPr="000B4228" w:rsidTr="00606702">
        <w:trPr>
          <w:tblCellSpacing w:w="0" w:type="dxa"/>
        </w:trPr>
        <w:tc>
          <w:tcPr>
            <w:tcW w:w="2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½)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D3F" w:rsidRPr="000B4228" w:rsidTr="00606702">
        <w:trPr>
          <w:trHeight w:val="982"/>
          <w:tblCellSpacing w:w="0" w:type="dxa"/>
        </w:trPr>
        <w:tc>
          <w:tcPr>
            <w:tcW w:w="2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¼)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D3F" w:rsidRPr="000B4228" w:rsidTr="00606702">
        <w:trPr>
          <w:trHeight w:val="357"/>
          <w:tblCellSpacing w:w="0" w:type="dxa"/>
        </w:trPr>
        <w:tc>
          <w:tcPr>
            <w:tcW w:w="2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D3F" w:rsidRPr="000B4228" w:rsidRDefault="00616D3F" w:rsidP="006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½)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D3F" w:rsidRPr="000B4228" w:rsidRDefault="00616D3F" w:rsidP="0060670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6D3F" w:rsidRDefault="00616D3F" w:rsidP="00616D3F"/>
    <w:p w:rsidR="001A56AD" w:rsidRDefault="007C0AE3">
      <w:r>
        <w:t xml:space="preserve"> </w:t>
      </w:r>
      <w:bookmarkStart w:id="0" w:name="_GoBack"/>
      <w:bookmarkEnd w:id="0"/>
    </w:p>
    <w:sectPr w:rsidR="001A56AD" w:rsidSect="000B4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76"/>
    <w:rsid w:val="001A56AD"/>
    <w:rsid w:val="005B5B76"/>
    <w:rsid w:val="00616D3F"/>
    <w:rsid w:val="007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476B-A810-47A0-9C27-63C534B0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2</cp:revision>
  <dcterms:created xsi:type="dcterms:W3CDTF">2015-06-29T01:46:00Z</dcterms:created>
  <dcterms:modified xsi:type="dcterms:W3CDTF">2015-06-29T02:07:00Z</dcterms:modified>
</cp:coreProperties>
</file>