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94" w:rsidRDefault="00455394" w:rsidP="00455394">
      <w:pPr>
        <w:pStyle w:val="aa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й</w:t>
      </w:r>
      <w:proofErr w:type="spellEnd"/>
      <w:r>
        <w:rPr>
          <w:b/>
          <w:sz w:val="32"/>
          <w:szCs w:val="32"/>
        </w:rPr>
        <w:t xml:space="preserve"> с к а я  Ф е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 xml:space="preserve"> а </w:t>
      </w:r>
      <w:proofErr w:type="spellStart"/>
      <w:r>
        <w:rPr>
          <w:b/>
          <w:sz w:val="32"/>
          <w:szCs w:val="32"/>
        </w:rPr>
        <w:t>ц</w:t>
      </w:r>
      <w:proofErr w:type="spellEnd"/>
      <w:r>
        <w:rPr>
          <w:b/>
          <w:sz w:val="32"/>
          <w:szCs w:val="32"/>
        </w:rPr>
        <w:t xml:space="preserve"> и я</w:t>
      </w:r>
    </w:p>
    <w:p w:rsidR="00455394" w:rsidRDefault="00455394" w:rsidP="00455394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55394" w:rsidRDefault="00455394" w:rsidP="00455394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55394" w:rsidRDefault="00455394" w:rsidP="00455394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55394" w:rsidRDefault="00455394" w:rsidP="00455394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55394" w:rsidRDefault="00455394" w:rsidP="00455394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55394" w:rsidRDefault="00455394" w:rsidP="00455394">
      <w:pPr>
        <w:pStyle w:val="aa"/>
        <w:jc w:val="center"/>
        <w:rPr>
          <w:sz w:val="22"/>
        </w:rPr>
      </w:pPr>
    </w:p>
    <w:p w:rsidR="00455394" w:rsidRDefault="00455394" w:rsidP="00455394">
      <w:pPr>
        <w:pStyle w:val="aa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55394" w:rsidRDefault="00455394" w:rsidP="00455394">
      <w:pPr>
        <w:autoSpaceDE w:val="0"/>
        <w:autoSpaceDN w:val="0"/>
        <w:adjustRightInd w:val="0"/>
        <w:rPr>
          <w:sz w:val="24"/>
          <w:szCs w:val="24"/>
        </w:rPr>
      </w:pPr>
    </w:p>
    <w:p w:rsidR="00455394" w:rsidRPr="00455394" w:rsidRDefault="00F0340C" w:rsidP="0045539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от  08</w:t>
      </w:r>
      <w:r w:rsidR="004D0BCA">
        <w:rPr>
          <w:sz w:val="24"/>
          <w:szCs w:val="24"/>
        </w:rPr>
        <w:t>.0</w:t>
      </w:r>
      <w:r w:rsidR="00583B40">
        <w:rPr>
          <w:sz w:val="24"/>
          <w:szCs w:val="24"/>
        </w:rPr>
        <w:t>6</w:t>
      </w:r>
      <w:r w:rsidR="004D0BCA">
        <w:rPr>
          <w:sz w:val="24"/>
          <w:szCs w:val="24"/>
        </w:rPr>
        <w:t>.</w:t>
      </w:r>
      <w:r w:rsidR="00455394" w:rsidRPr="00455394">
        <w:rPr>
          <w:sz w:val="24"/>
          <w:szCs w:val="24"/>
        </w:rPr>
        <w:t>2015г.                                                                                                  №</w:t>
      </w:r>
      <w:r>
        <w:rPr>
          <w:sz w:val="24"/>
          <w:szCs w:val="24"/>
        </w:rPr>
        <w:t xml:space="preserve"> 194</w:t>
      </w:r>
    </w:p>
    <w:p w:rsidR="0040589A" w:rsidRDefault="0040589A" w:rsidP="00B8182D">
      <w:pPr>
        <w:ind w:right="4960"/>
        <w:jc w:val="both"/>
        <w:rPr>
          <w:sz w:val="24"/>
        </w:rPr>
      </w:pPr>
    </w:p>
    <w:p w:rsidR="00B8182D" w:rsidRPr="00506DBC" w:rsidRDefault="00B8182D" w:rsidP="00B8182D">
      <w:pPr>
        <w:ind w:right="4960"/>
        <w:jc w:val="both"/>
        <w:rPr>
          <w:sz w:val="28"/>
          <w:szCs w:val="28"/>
        </w:rPr>
      </w:pPr>
      <w:r>
        <w:rPr>
          <w:sz w:val="24"/>
        </w:rPr>
        <w:t xml:space="preserve">Об утверждении </w:t>
      </w:r>
      <w:r w:rsidRPr="001A1511">
        <w:rPr>
          <w:sz w:val="24"/>
        </w:rPr>
        <w:t>Порядк</w:t>
      </w:r>
      <w:r>
        <w:rPr>
          <w:sz w:val="24"/>
        </w:rPr>
        <w:t>а</w:t>
      </w:r>
      <w:r w:rsidR="00455394">
        <w:rPr>
          <w:sz w:val="24"/>
        </w:rPr>
        <w:t xml:space="preserve"> </w:t>
      </w:r>
      <w:r>
        <w:rPr>
          <w:sz w:val="24"/>
        </w:rPr>
        <w:t xml:space="preserve">разработки, утверждения и реализации ведомственных целевых программ </w:t>
      </w:r>
      <w:r w:rsidR="00455394">
        <w:rPr>
          <w:sz w:val="24"/>
        </w:rPr>
        <w:t>Бирюсинского муниципального образования «Бирюсинское городское поселение»</w:t>
      </w:r>
    </w:p>
    <w:p w:rsidR="00B8182D" w:rsidRDefault="00B8182D" w:rsidP="00B8182D">
      <w:pPr>
        <w:rPr>
          <w:sz w:val="24"/>
          <w:szCs w:val="24"/>
        </w:rPr>
      </w:pPr>
    </w:p>
    <w:p w:rsidR="00B8182D" w:rsidRPr="00FD0F7C" w:rsidRDefault="00B8182D" w:rsidP="00B8182D">
      <w:pPr>
        <w:rPr>
          <w:sz w:val="24"/>
          <w:szCs w:val="24"/>
        </w:rPr>
      </w:pPr>
    </w:p>
    <w:p w:rsidR="00B8182D" w:rsidRPr="005B7D14" w:rsidRDefault="00B8182D" w:rsidP="00B818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эффективности и результативности расходования бюджетных средств, единого методологическ</w:t>
      </w:r>
      <w:r w:rsidR="00455394">
        <w:rPr>
          <w:sz w:val="24"/>
          <w:szCs w:val="24"/>
        </w:rPr>
        <w:t xml:space="preserve">ого подхода </w:t>
      </w:r>
      <w:r>
        <w:rPr>
          <w:sz w:val="24"/>
          <w:szCs w:val="24"/>
        </w:rPr>
        <w:t xml:space="preserve"> и принципов формирования ведомственных </w:t>
      </w:r>
      <w:r w:rsidR="00455394">
        <w:rPr>
          <w:sz w:val="24"/>
          <w:szCs w:val="24"/>
        </w:rPr>
        <w:t>целевых программ</w:t>
      </w:r>
      <w:r w:rsidR="00455394" w:rsidRPr="00455394">
        <w:rPr>
          <w:sz w:val="24"/>
        </w:rPr>
        <w:t xml:space="preserve"> </w:t>
      </w:r>
      <w:r w:rsidR="00455394">
        <w:rPr>
          <w:sz w:val="24"/>
        </w:rPr>
        <w:t>Бирюсинского муниципального образования «Бирюсинское городское поселение»</w:t>
      </w:r>
      <w:r>
        <w:rPr>
          <w:sz w:val="24"/>
          <w:szCs w:val="24"/>
        </w:rPr>
        <w:t xml:space="preserve">, </w:t>
      </w:r>
      <w:r w:rsidR="00455394">
        <w:rPr>
          <w:sz w:val="24"/>
          <w:szCs w:val="24"/>
        </w:rPr>
        <w:t>в соответствии со статьей 179.3 Бюджетного кодекса Российской Федерации</w:t>
      </w:r>
      <w:r>
        <w:rPr>
          <w:sz w:val="24"/>
          <w:szCs w:val="24"/>
        </w:rPr>
        <w:t xml:space="preserve">, </w:t>
      </w:r>
      <w:r w:rsidR="00455394">
        <w:rPr>
          <w:sz w:val="24"/>
          <w:szCs w:val="24"/>
        </w:rPr>
        <w:t>руководствуясь статьями 37,45 Устава Бирюсинского муниципального образования «Бирюсинское городское поселение», администрация Бирюсинского городского поселения</w:t>
      </w:r>
      <w:r>
        <w:rPr>
          <w:sz w:val="24"/>
          <w:szCs w:val="24"/>
        </w:rPr>
        <w:t xml:space="preserve">  </w:t>
      </w:r>
    </w:p>
    <w:p w:rsidR="00B8182D" w:rsidRPr="005B7D14" w:rsidRDefault="00B8182D" w:rsidP="00B8182D">
      <w:pPr>
        <w:ind w:firstLine="709"/>
        <w:jc w:val="both"/>
        <w:rPr>
          <w:sz w:val="24"/>
          <w:szCs w:val="24"/>
        </w:rPr>
      </w:pPr>
    </w:p>
    <w:p w:rsidR="00B8182D" w:rsidRPr="00455394" w:rsidRDefault="00455394" w:rsidP="00455394">
      <w:pPr>
        <w:spacing w:before="120" w:after="120"/>
        <w:rPr>
          <w:bCs/>
          <w:color w:val="000000"/>
          <w:spacing w:val="20"/>
          <w:sz w:val="28"/>
          <w:szCs w:val="28"/>
        </w:rPr>
      </w:pPr>
      <w:r>
        <w:rPr>
          <w:bCs/>
          <w:color w:val="000000"/>
          <w:spacing w:val="20"/>
          <w:sz w:val="28"/>
          <w:szCs w:val="28"/>
        </w:rPr>
        <w:t>ПОСТАНОВЛЯЕТ</w:t>
      </w:r>
      <w:r w:rsidR="00B8182D" w:rsidRPr="00455394">
        <w:rPr>
          <w:bCs/>
          <w:color w:val="000000"/>
          <w:spacing w:val="20"/>
          <w:sz w:val="28"/>
          <w:szCs w:val="28"/>
        </w:rPr>
        <w:t>:</w:t>
      </w:r>
    </w:p>
    <w:p w:rsidR="00B8182D" w:rsidRPr="00FD0F7C" w:rsidRDefault="00B8182D" w:rsidP="00B8182D">
      <w:pPr>
        <w:ind w:firstLine="709"/>
        <w:jc w:val="both"/>
        <w:rPr>
          <w:sz w:val="24"/>
          <w:szCs w:val="24"/>
          <w:lang w:val="en-US"/>
        </w:rPr>
      </w:pPr>
    </w:p>
    <w:p w:rsidR="00B8182D" w:rsidRPr="00F06BC8" w:rsidRDefault="00B8182D" w:rsidP="00B818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1A1511">
        <w:rPr>
          <w:sz w:val="24"/>
        </w:rPr>
        <w:t xml:space="preserve">Порядок </w:t>
      </w:r>
      <w:r>
        <w:rPr>
          <w:sz w:val="24"/>
        </w:rPr>
        <w:t xml:space="preserve">разработки, утверждения и реализации ведомственных целевых программ </w:t>
      </w:r>
      <w:r w:rsidR="00455394">
        <w:rPr>
          <w:sz w:val="24"/>
        </w:rPr>
        <w:t>Бирюсинского муниципального образования «Бирюсинское городское поселение»</w:t>
      </w:r>
      <w:r w:rsidR="00455394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1).</w:t>
      </w:r>
    </w:p>
    <w:p w:rsidR="00455394" w:rsidRDefault="00455394" w:rsidP="00455394">
      <w:pPr>
        <w:pStyle w:val="aa"/>
        <w:rPr>
          <w:szCs w:val="24"/>
        </w:rPr>
      </w:pPr>
      <w:r>
        <w:rPr>
          <w:szCs w:val="24"/>
        </w:rPr>
        <w:t>2.Настоящее постановление подлежит официальному опубликованию в газете Бирюсинский Вестник.</w:t>
      </w:r>
    </w:p>
    <w:p w:rsidR="00B8182D" w:rsidRDefault="00455394" w:rsidP="00455394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55394">
        <w:rPr>
          <w:sz w:val="24"/>
          <w:szCs w:val="24"/>
        </w:rPr>
        <w:t xml:space="preserve">3. </w:t>
      </w:r>
      <w:proofErr w:type="gramStart"/>
      <w:r w:rsidRPr="00455394">
        <w:rPr>
          <w:sz w:val="24"/>
          <w:szCs w:val="24"/>
        </w:rPr>
        <w:t>Контроль за</w:t>
      </w:r>
      <w:proofErr w:type="gramEnd"/>
      <w:r w:rsidRPr="0045539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55394" w:rsidRPr="00455394" w:rsidRDefault="00455394" w:rsidP="00455394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55394" w:rsidRPr="00455394" w:rsidRDefault="00455394" w:rsidP="00455394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55394" w:rsidRDefault="00455394" w:rsidP="004553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55394" w:rsidRDefault="00455394" w:rsidP="004553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55394" w:rsidRDefault="00455394" w:rsidP="004553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  А.В.Ковпинец</w:t>
      </w:r>
    </w:p>
    <w:p w:rsidR="00455394" w:rsidRDefault="00455394" w:rsidP="00455394">
      <w:pPr>
        <w:pStyle w:val="aa"/>
        <w:jc w:val="right"/>
      </w:pPr>
    </w:p>
    <w:p w:rsidR="00455394" w:rsidRDefault="00455394" w:rsidP="00455394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455394" w:rsidRDefault="00455394" w:rsidP="00455394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55394" w:rsidRPr="009E2A9D" w:rsidRDefault="00455394" w:rsidP="00455394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B8182D" w:rsidRDefault="00B8182D" w:rsidP="00B8182D">
      <w:pPr>
        <w:ind w:firstLine="709"/>
        <w:jc w:val="both"/>
        <w:rPr>
          <w:sz w:val="24"/>
          <w:szCs w:val="24"/>
        </w:rPr>
      </w:pPr>
    </w:p>
    <w:p w:rsidR="00B8182D" w:rsidRPr="00FD0F7C" w:rsidRDefault="00B8182D" w:rsidP="00B8182D">
      <w:pPr>
        <w:ind w:firstLine="709"/>
        <w:jc w:val="both"/>
        <w:rPr>
          <w:sz w:val="24"/>
          <w:szCs w:val="24"/>
        </w:rPr>
      </w:pPr>
    </w:p>
    <w:p w:rsidR="00B8182D" w:rsidRPr="00FD0F7C" w:rsidRDefault="00B8182D" w:rsidP="00B8182D">
      <w:pPr>
        <w:jc w:val="both"/>
        <w:rPr>
          <w:sz w:val="24"/>
          <w:szCs w:val="24"/>
        </w:rPr>
      </w:pPr>
    </w:p>
    <w:p w:rsidR="0040589A" w:rsidRDefault="0040589A" w:rsidP="008C55A2">
      <w:pPr>
        <w:pStyle w:val="a6"/>
        <w:spacing w:line="264" w:lineRule="auto"/>
        <w:jc w:val="right"/>
        <w:rPr>
          <w:rFonts w:ascii="Times New Roman" w:hAnsi="Times New Roman" w:cs="Times New Roman"/>
          <w:sz w:val="24"/>
        </w:rPr>
      </w:pPr>
    </w:p>
    <w:p w:rsidR="0040589A" w:rsidRDefault="0040589A" w:rsidP="008C55A2">
      <w:pPr>
        <w:pStyle w:val="a6"/>
        <w:spacing w:line="264" w:lineRule="auto"/>
        <w:jc w:val="right"/>
        <w:rPr>
          <w:rFonts w:ascii="Times New Roman" w:hAnsi="Times New Roman" w:cs="Times New Roman"/>
          <w:sz w:val="24"/>
        </w:rPr>
      </w:pPr>
    </w:p>
    <w:p w:rsidR="0040589A" w:rsidRDefault="0040589A" w:rsidP="00654BF0">
      <w:pPr>
        <w:pStyle w:val="a6"/>
        <w:spacing w:line="264" w:lineRule="auto"/>
        <w:rPr>
          <w:rFonts w:ascii="Times New Roman" w:hAnsi="Times New Roman" w:cs="Times New Roman"/>
          <w:sz w:val="24"/>
        </w:rPr>
      </w:pPr>
    </w:p>
    <w:p w:rsidR="0040589A" w:rsidRDefault="0040589A" w:rsidP="008C55A2">
      <w:pPr>
        <w:pStyle w:val="a6"/>
        <w:spacing w:line="264" w:lineRule="auto"/>
        <w:jc w:val="right"/>
        <w:rPr>
          <w:rFonts w:ascii="Times New Roman" w:hAnsi="Times New Roman" w:cs="Times New Roman"/>
          <w:sz w:val="24"/>
        </w:rPr>
      </w:pPr>
    </w:p>
    <w:p w:rsidR="008C55A2" w:rsidRDefault="008C55A2" w:rsidP="00455394">
      <w:pPr>
        <w:pStyle w:val="aa"/>
        <w:jc w:val="right"/>
      </w:pPr>
      <w:r>
        <w:lastRenderedPageBreak/>
        <w:t>Приложение № 1</w:t>
      </w:r>
    </w:p>
    <w:p w:rsidR="008C55A2" w:rsidRDefault="00455394" w:rsidP="00455394">
      <w:pPr>
        <w:pStyle w:val="aa"/>
        <w:jc w:val="right"/>
      </w:pPr>
      <w:r>
        <w:t xml:space="preserve"> к постановлению</w:t>
      </w:r>
      <w:r w:rsidR="008C55A2">
        <w:t xml:space="preserve"> администрации </w:t>
      </w:r>
    </w:p>
    <w:p w:rsidR="00824119" w:rsidRDefault="00824119" w:rsidP="00455394">
      <w:pPr>
        <w:pStyle w:val="aa"/>
        <w:jc w:val="right"/>
      </w:pPr>
      <w:r>
        <w:t>Бирюсинского городского поселения</w:t>
      </w:r>
    </w:p>
    <w:p w:rsidR="008C55A2" w:rsidRDefault="00F0340C" w:rsidP="00455394">
      <w:pPr>
        <w:pStyle w:val="aa"/>
        <w:jc w:val="right"/>
      </w:pPr>
      <w:r>
        <w:t>от 08.</w:t>
      </w:r>
      <w:r w:rsidR="00583B40">
        <w:t>06</w:t>
      </w:r>
      <w:r w:rsidR="00654BF0">
        <w:t>.2015г.</w:t>
      </w:r>
      <w:r>
        <w:t xml:space="preserve">  №  194</w:t>
      </w:r>
    </w:p>
    <w:p w:rsidR="008C55A2" w:rsidRDefault="008C55A2" w:rsidP="008C55A2">
      <w:pPr>
        <w:spacing w:line="264" w:lineRule="auto"/>
        <w:jc w:val="center"/>
        <w:rPr>
          <w:b/>
          <w:sz w:val="24"/>
        </w:rPr>
      </w:pPr>
    </w:p>
    <w:p w:rsidR="008C55A2" w:rsidRDefault="008C55A2" w:rsidP="008C55A2">
      <w:pPr>
        <w:spacing w:line="264" w:lineRule="auto"/>
        <w:jc w:val="center"/>
        <w:rPr>
          <w:b/>
          <w:sz w:val="24"/>
        </w:rPr>
      </w:pPr>
    </w:p>
    <w:p w:rsidR="008C55A2" w:rsidRDefault="008C55A2" w:rsidP="008C55A2">
      <w:pPr>
        <w:spacing w:line="264" w:lineRule="auto"/>
        <w:jc w:val="center"/>
        <w:rPr>
          <w:b/>
          <w:sz w:val="24"/>
        </w:rPr>
      </w:pPr>
      <w:r>
        <w:rPr>
          <w:b/>
          <w:sz w:val="24"/>
        </w:rPr>
        <w:t xml:space="preserve">ПОРЯДОК РАЗРАБОТКИ, УТВЕРЖДЕНИЯ И РЕАЛИЗАЦИИ ВЕДОМСТВЕННЫХ ЦЕЛЕВЫХ ПРОГРАММ </w:t>
      </w:r>
      <w:r w:rsidR="004834A8">
        <w:rPr>
          <w:b/>
          <w:sz w:val="24"/>
        </w:rPr>
        <w:t>БИРЮСИНСКОГО МУНИЦИПАЛЬНОГО ОБРАЗОВАНИЯ «БИРЮСИНСКОЕ ГОРОДСКОЕ ПОСЕЛЕНИЕ»</w:t>
      </w:r>
    </w:p>
    <w:p w:rsidR="008C55A2" w:rsidRDefault="008C55A2" w:rsidP="008C55A2">
      <w:pPr>
        <w:spacing w:before="240" w:after="120" w:line="264" w:lineRule="auto"/>
        <w:jc w:val="center"/>
        <w:rPr>
          <w:b/>
          <w:sz w:val="24"/>
        </w:rPr>
      </w:pPr>
      <w:r>
        <w:rPr>
          <w:b/>
          <w:sz w:val="24"/>
        </w:rPr>
        <w:t>Раздел 1. Общие положения</w:t>
      </w:r>
    </w:p>
    <w:p w:rsidR="008C55A2" w:rsidRDefault="008C55A2" w:rsidP="008C55A2">
      <w:pPr>
        <w:pStyle w:val="a3"/>
        <w:numPr>
          <w:ilvl w:val="1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</w:rPr>
        <w:t xml:space="preserve">Настоящий Порядок разработки, утверждения и реализации ведомственных целевых программ </w:t>
      </w:r>
      <w:r w:rsidR="004834A8">
        <w:rPr>
          <w:sz w:val="24"/>
        </w:rPr>
        <w:t>Бирюсинского муниципального образования «Бирюсинское городское поселение»</w:t>
      </w:r>
      <w:r>
        <w:rPr>
          <w:sz w:val="24"/>
          <w:szCs w:val="24"/>
        </w:rPr>
        <w:t xml:space="preserve"> (далее – Порядок) разработан в соответствии со статьей 179.3 Бюджетного кодекса Российской Федерации и регламентирует процесс разработки, утверждения и реализации ведомственных целевых программ, реализуемых за счет средств бюджета </w:t>
      </w:r>
      <w:r w:rsidR="004834A8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>.</w:t>
      </w:r>
    </w:p>
    <w:p w:rsidR="008C55A2" w:rsidRDefault="008C55A2" w:rsidP="008C55A2">
      <w:pPr>
        <w:pStyle w:val="a3"/>
        <w:numPr>
          <w:ilvl w:val="1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понятия, используемые в настоящем Порядке:</w:t>
      </w:r>
    </w:p>
    <w:p w:rsidR="008C55A2" w:rsidRDefault="008C55A2" w:rsidP="008C55A2">
      <w:pPr>
        <w:pStyle w:val="a3"/>
        <w:numPr>
          <w:ilvl w:val="2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Ведомственная целевая программа </w:t>
      </w:r>
      <w:r w:rsidR="004834A8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 (далее – Программа) – комплекс мероприятий, направленных на решение стоящих перед главным распорядителем конкретных задач по решению вопросов местного значения и иных вопросов, которые в соответствии с действующим законодательством вправе решать органы местного самоуправления </w:t>
      </w:r>
      <w:r w:rsidR="004834A8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>.</w:t>
      </w:r>
    </w:p>
    <w:p w:rsidR="008C55A2" w:rsidRDefault="004834A8" w:rsidP="008C55A2">
      <w:pPr>
        <w:pStyle w:val="a3"/>
        <w:numPr>
          <w:ilvl w:val="2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8C55A2">
        <w:rPr>
          <w:sz w:val="24"/>
          <w:szCs w:val="24"/>
        </w:rPr>
        <w:t xml:space="preserve"> </w:t>
      </w:r>
      <w:r>
        <w:rPr>
          <w:sz w:val="24"/>
          <w:szCs w:val="24"/>
        </w:rPr>
        <w:t>Бирюсинского городского поселения, является</w:t>
      </w:r>
      <w:r w:rsidR="008C55A2">
        <w:rPr>
          <w:sz w:val="24"/>
          <w:szCs w:val="24"/>
        </w:rPr>
        <w:t xml:space="preserve"> главным распорядителем бюджетных сре</w:t>
      </w:r>
      <w:proofErr w:type="gramStart"/>
      <w:r w:rsidR="008C55A2">
        <w:rPr>
          <w:sz w:val="24"/>
          <w:szCs w:val="24"/>
        </w:rPr>
        <w:t>дств в с</w:t>
      </w:r>
      <w:proofErr w:type="gramEnd"/>
      <w:r w:rsidR="008C55A2">
        <w:rPr>
          <w:sz w:val="24"/>
          <w:szCs w:val="24"/>
        </w:rPr>
        <w:t xml:space="preserve">оответствии с бюджетом </w:t>
      </w:r>
      <w:r>
        <w:rPr>
          <w:sz w:val="24"/>
          <w:szCs w:val="24"/>
        </w:rPr>
        <w:t>Бирюсинского городского поселения</w:t>
      </w:r>
      <w:r w:rsidR="008C55A2">
        <w:rPr>
          <w:sz w:val="24"/>
          <w:szCs w:val="24"/>
        </w:rPr>
        <w:t xml:space="preserve"> на соответствующий финансовый год.</w:t>
      </w:r>
    </w:p>
    <w:p w:rsidR="008C55A2" w:rsidRDefault="008C55A2" w:rsidP="008C55A2">
      <w:pPr>
        <w:pStyle w:val="a3"/>
        <w:numPr>
          <w:ilvl w:val="2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Программы – краткая измеримая характеристика состояния, достигаемого посредством реализации Программы.</w:t>
      </w:r>
    </w:p>
    <w:p w:rsidR="008C55A2" w:rsidRDefault="008C55A2" w:rsidP="008C55A2">
      <w:pPr>
        <w:pStyle w:val="a3"/>
        <w:numPr>
          <w:ilvl w:val="2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Программы – составная часть цели Программы, краткая характеристика частных или промежуточных состояний, посредством которых достигается цель Программы.</w:t>
      </w:r>
    </w:p>
    <w:p w:rsidR="008C55A2" w:rsidRDefault="008C55A2" w:rsidP="008C55A2">
      <w:pPr>
        <w:pStyle w:val="a3"/>
        <w:numPr>
          <w:ilvl w:val="2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– комплекс действий, направленных на решение задач Программы.</w:t>
      </w:r>
    </w:p>
    <w:p w:rsidR="008C55A2" w:rsidRDefault="008C55A2" w:rsidP="008C55A2">
      <w:pPr>
        <w:pStyle w:val="a3"/>
        <w:numPr>
          <w:ilvl w:val="1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разрабатываются и реализуются исходя из целей и задач социально-экономического развития </w:t>
      </w:r>
      <w:r w:rsidR="004834A8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, определенных документами комплексного социально-экономического развития </w:t>
      </w:r>
      <w:r w:rsidR="004834A8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sz w:val="24"/>
          <w:szCs w:val="24"/>
        </w:rPr>
        <w:t>.</w:t>
      </w:r>
    </w:p>
    <w:p w:rsidR="008C55A2" w:rsidRDefault="008C55A2" w:rsidP="008C55A2">
      <w:pPr>
        <w:pStyle w:val="a3"/>
        <w:numPr>
          <w:ilvl w:val="1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не подлежит разделению на подпрограммы. </w:t>
      </w:r>
    </w:p>
    <w:p w:rsidR="008C55A2" w:rsidRDefault="008C55A2" w:rsidP="008C55A2">
      <w:pPr>
        <w:pStyle w:val="a3"/>
        <w:numPr>
          <w:ilvl w:val="1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Программы разрабатываются на срок до трех лет.</w:t>
      </w:r>
    </w:p>
    <w:p w:rsidR="008C55A2" w:rsidRDefault="008C55A2" w:rsidP="008C55A2">
      <w:pPr>
        <w:pStyle w:val="a3"/>
        <w:numPr>
          <w:ilvl w:val="1"/>
          <w:numId w:val="2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Методическое руководство по вопросам разработки и реализации Программ осуществляет </w:t>
      </w:r>
      <w:r w:rsidR="004834A8">
        <w:rPr>
          <w:sz w:val="24"/>
          <w:szCs w:val="24"/>
        </w:rPr>
        <w:t>отдел экономики</w:t>
      </w:r>
      <w:r>
        <w:rPr>
          <w:sz w:val="24"/>
          <w:szCs w:val="24"/>
        </w:rPr>
        <w:t xml:space="preserve"> и </w:t>
      </w:r>
      <w:r w:rsidR="004834A8">
        <w:rPr>
          <w:sz w:val="24"/>
          <w:szCs w:val="24"/>
        </w:rPr>
        <w:t>права</w:t>
      </w:r>
      <w:r>
        <w:rPr>
          <w:sz w:val="24"/>
          <w:szCs w:val="24"/>
        </w:rPr>
        <w:t xml:space="preserve"> администрации </w:t>
      </w:r>
      <w:r w:rsidR="004834A8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 (далее – </w:t>
      </w:r>
      <w:r w:rsidR="004834A8">
        <w:rPr>
          <w:sz w:val="24"/>
          <w:szCs w:val="24"/>
        </w:rPr>
        <w:t>Отдел</w:t>
      </w:r>
      <w:r>
        <w:rPr>
          <w:sz w:val="24"/>
          <w:szCs w:val="24"/>
        </w:rPr>
        <w:t xml:space="preserve">). </w:t>
      </w:r>
    </w:p>
    <w:p w:rsidR="008C55A2" w:rsidRDefault="008C55A2" w:rsidP="008C55A2">
      <w:pPr>
        <w:tabs>
          <w:tab w:val="left" w:pos="1134"/>
        </w:tabs>
        <w:spacing w:before="240" w:after="120"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Разработка и утверждение Программы</w:t>
      </w:r>
    </w:p>
    <w:p w:rsidR="008C55A2" w:rsidRDefault="008C55A2" w:rsidP="008C55A2">
      <w:pPr>
        <w:pStyle w:val="a3"/>
        <w:numPr>
          <w:ilvl w:val="1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распорядитель обосновывает необходимость разработки Программы и разрабатывает проект постановления администрации </w:t>
      </w:r>
      <w:r w:rsidR="004834A8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 о разработке программы, которое, в том числе, должно определять разработчика </w:t>
      </w:r>
      <w:r>
        <w:rPr>
          <w:sz w:val="24"/>
          <w:szCs w:val="24"/>
        </w:rPr>
        <w:lastRenderedPageBreak/>
        <w:t xml:space="preserve">Программы, сроки ее разработки. Решение о разработке Программы принимается главой </w:t>
      </w:r>
      <w:r w:rsidR="004834A8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 путем подписания указанного постановления.</w:t>
      </w:r>
    </w:p>
    <w:p w:rsidR="008C55A2" w:rsidRDefault="008C55A2" w:rsidP="008C55A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проектах Программ, предлагаемых к разработке и реализации на очередной финансовый год и плановый период, в срок до 1 мая текущего года представляются главными распорядителями в </w:t>
      </w:r>
      <w:r w:rsidR="004834A8">
        <w:rPr>
          <w:sz w:val="24"/>
          <w:szCs w:val="24"/>
        </w:rPr>
        <w:t>Отдел</w:t>
      </w:r>
      <w:r>
        <w:rPr>
          <w:sz w:val="24"/>
          <w:szCs w:val="24"/>
        </w:rPr>
        <w:t>.</w:t>
      </w:r>
    </w:p>
    <w:p w:rsidR="008C55A2" w:rsidRDefault="008C55A2" w:rsidP="008C55A2">
      <w:pPr>
        <w:pStyle w:val="a3"/>
        <w:numPr>
          <w:ilvl w:val="1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распорядитель:</w:t>
      </w:r>
    </w:p>
    <w:p w:rsidR="008C55A2" w:rsidRDefault="008C55A2" w:rsidP="008C55A2">
      <w:pPr>
        <w:pStyle w:val="a3"/>
        <w:numPr>
          <w:ilvl w:val="2"/>
          <w:numId w:val="3"/>
        </w:numPr>
        <w:tabs>
          <w:tab w:val="left" w:pos="1418"/>
        </w:tabs>
        <w:spacing w:line="264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разработку проекта Программы.</w:t>
      </w:r>
    </w:p>
    <w:p w:rsidR="008C55A2" w:rsidRDefault="008C55A2" w:rsidP="008C55A2">
      <w:pPr>
        <w:pStyle w:val="a3"/>
        <w:numPr>
          <w:ilvl w:val="2"/>
          <w:numId w:val="3"/>
        </w:numPr>
        <w:tabs>
          <w:tab w:val="left" w:pos="1418"/>
        </w:tabs>
        <w:spacing w:line="264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реализацию Программы.</w:t>
      </w:r>
    </w:p>
    <w:p w:rsidR="008C55A2" w:rsidRDefault="008C55A2" w:rsidP="008C55A2">
      <w:pPr>
        <w:pStyle w:val="a3"/>
        <w:numPr>
          <w:ilvl w:val="2"/>
          <w:numId w:val="3"/>
        </w:numPr>
        <w:tabs>
          <w:tab w:val="left" w:pos="1418"/>
        </w:tabs>
        <w:spacing w:line="264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>Формирует и представляет отчетность о реализации Программы.</w:t>
      </w:r>
    </w:p>
    <w:p w:rsidR="008C55A2" w:rsidRDefault="008C55A2" w:rsidP="008C55A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распорядитель вправе разрабатывать проекты Программ и вносить изменения в утвержденные Программы в течение текущего финансового года в пределах бюджетных ассигнований, предусмотренных главному распорядителю в бюджете </w:t>
      </w:r>
      <w:r w:rsidR="004834A8">
        <w:rPr>
          <w:sz w:val="24"/>
          <w:szCs w:val="24"/>
        </w:rPr>
        <w:t xml:space="preserve">Бирюсинского городского поселения </w:t>
      </w:r>
      <w:r>
        <w:rPr>
          <w:sz w:val="24"/>
          <w:szCs w:val="24"/>
        </w:rPr>
        <w:t>на текущий финансовый год.</w:t>
      </w:r>
    </w:p>
    <w:p w:rsidR="008C55A2" w:rsidRDefault="008C55A2" w:rsidP="008C55A2">
      <w:pPr>
        <w:pStyle w:val="a3"/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>Расчет расходов на реализацию Программы в части, касающейся исполнения действующих обязательств на очередной финансовый год и плановый период, осуществляется главным распорядителем с учетом прогнозируемых индексов потребительских цен, утверждаемых Министерством экономического развития Российской Федерации на очередной финансовый год и плановый период.</w:t>
      </w:r>
    </w:p>
    <w:p w:rsidR="008C55A2" w:rsidRDefault="008C55A2" w:rsidP="008C55A2">
      <w:pPr>
        <w:pStyle w:val="a3"/>
        <w:numPr>
          <w:ilvl w:val="1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формируется в соответствии с Макетом ведомственной целевой программы </w:t>
      </w:r>
      <w:r w:rsidR="004834A8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 (далее – Макет) согласно приложению № 1 к настоящему Порядку и имеет следующую структуру:</w:t>
      </w:r>
    </w:p>
    <w:p w:rsidR="008C55A2" w:rsidRDefault="008C55A2" w:rsidP="008C55A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 Программы,</w:t>
      </w:r>
    </w:p>
    <w:p w:rsidR="008C55A2" w:rsidRDefault="008C55A2" w:rsidP="008C55A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паспорт Программы,</w:t>
      </w:r>
    </w:p>
    <w:p w:rsidR="008C55A2" w:rsidRDefault="008C55A2" w:rsidP="008C55A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«Содержание проблемы и обоснование необходимости ее решения программно-целевым методом»,</w:t>
      </w:r>
    </w:p>
    <w:p w:rsidR="008C55A2" w:rsidRDefault="008C55A2" w:rsidP="008C55A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«Цели и задачи Программы, сроки и этапы ее реализации, целевые индикаторы и показатели результативности реализации Программы»,</w:t>
      </w:r>
    </w:p>
    <w:p w:rsidR="008C55A2" w:rsidRDefault="008C55A2" w:rsidP="008C55A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«Система мероприятий Программы и ресурсное обеспечение Программы»,</w:t>
      </w:r>
    </w:p>
    <w:p w:rsidR="008C55A2" w:rsidRDefault="008C55A2" w:rsidP="008C55A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«Механизм реализации Программы и оценка ее эффективности»,</w:t>
      </w:r>
    </w:p>
    <w:p w:rsidR="008C55A2" w:rsidRDefault="008C55A2" w:rsidP="008C55A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«Контроль реализации Программы».</w:t>
      </w:r>
    </w:p>
    <w:p w:rsidR="008C55A2" w:rsidRDefault="008C55A2" w:rsidP="008C55A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содержанию разделов, указанные в Макете, являются обязательными.</w:t>
      </w:r>
    </w:p>
    <w:p w:rsidR="008C55A2" w:rsidRDefault="008C55A2" w:rsidP="008C55A2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распорядитель направляет проект Программы с обосновывающими материалами в </w:t>
      </w:r>
      <w:r w:rsidR="00C7480C">
        <w:rPr>
          <w:sz w:val="24"/>
          <w:szCs w:val="24"/>
        </w:rPr>
        <w:t>Отдел</w:t>
      </w:r>
      <w:r>
        <w:rPr>
          <w:sz w:val="24"/>
          <w:szCs w:val="24"/>
        </w:rPr>
        <w:t xml:space="preserve"> для проверки соответствия проекта Программы настоящему Порядку.</w:t>
      </w:r>
    </w:p>
    <w:p w:rsidR="008C55A2" w:rsidRDefault="008C55A2" w:rsidP="008C55A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соответствия проекта Программы настоящему Порядку осуществляется </w:t>
      </w:r>
      <w:r w:rsidR="00C7480C">
        <w:rPr>
          <w:sz w:val="24"/>
          <w:szCs w:val="24"/>
        </w:rPr>
        <w:t>Отделом</w:t>
      </w:r>
      <w:r>
        <w:rPr>
          <w:sz w:val="24"/>
          <w:szCs w:val="24"/>
        </w:rPr>
        <w:t xml:space="preserve"> в течение семи рабочих дней.</w:t>
      </w:r>
    </w:p>
    <w:p w:rsidR="008C55A2" w:rsidRDefault="008C55A2" w:rsidP="008C55A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налич</w:t>
      </w:r>
      <w:proofErr w:type="gramStart"/>
      <w:r>
        <w:rPr>
          <w:sz w:val="24"/>
          <w:szCs w:val="24"/>
        </w:rPr>
        <w:t xml:space="preserve">ии у </w:t>
      </w:r>
      <w:r w:rsidR="00C7480C">
        <w:rPr>
          <w:sz w:val="24"/>
          <w:szCs w:val="24"/>
        </w:rPr>
        <w:t>О</w:t>
      </w:r>
      <w:proofErr w:type="gramEnd"/>
      <w:r w:rsidR="00C7480C">
        <w:rPr>
          <w:sz w:val="24"/>
          <w:szCs w:val="24"/>
        </w:rPr>
        <w:t>тдела</w:t>
      </w:r>
      <w:r>
        <w:rPr>
          <w:sz w:val="24"/>
          <w:szCs w:val="24"/>
        </w:rPr>
        <w:t xml:space="preserve"> замечаний и предложений по проекту Программы Главному распорядителю направляется заключение на проект Программы.</w:t>
      </w:r>
    </w:p>
    <w:p w:rsidR="008C55A2" w:rsidRDefault="008C55A2" w:rsidP="008C55A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замечаний и предложений </w:t>
      </w:r>
      <w:r w:rsidR="00C7480C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Главный распорядитель проводит доработку проекта Программы. Доработанный проект Программы повторно направляется в </w:t>
      </w:r>
      <w:r w:rsidR="00C7480C">
        <w:rPr>
          <w:sz w:val="24"/>
          <w:szCs w:val="24"/>
        </w:rPr>
        <w:t>Отдел</w:t>
      </w:r>
      <w:r>
        <w:rPr>
          <w:sz w:val="24"/>
          <w:szCs w:val="24"/>
        </w:rPr>
        <w:t>. Срок повторного согласования не должен превышать три рабочих дня.</w:t>
      </w:r>
    </w:p>
    <w:p w:rsidR="008C55A2" w:rsidRDefault="008C55A2" w:rsidP="008C55A2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Согласованный </w:t>
      </w:r>
      <w:r w:rsidR="00C7480C">
        <w:rPr>
          <w:sz w:val="24"/>
          <w:szCs w:val="24"/>
        </w:rPr>
        <w:t>Отделом</w:t>
      </w:r>
      <w:r>
        <w:rPr>
          <w:sz w:val="24"/>
          <w:szCs w:val="24"/>
        </w:rPr>
        <w:t xml:space="preserve"> проект Программы в установленном порядке представляется на утверждение главе </w:t>
      </w:r>
      <w:r w:rsidR="00C7480C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>.</w:t>
      </w:r>
    </w:p>
    <w:p w:rsidR="008C55A2" w:rsidRDefault="008C55A2" w:rsidP="008C55A2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решению главы </w:t>
      </w:r>
      <w:r w:rsidR="00C7480C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 проект Программы </w:t>
      </w:r>
      <w:r w:rsidR="00C7480C">
        <w:rPr>
          <w:sz w:val="24"/>
          <w:szCs w:val="24"/>
        </w:rPr>
        <w:t xml:space="preserve">направляется в контрольно-счетный орган. По результатам </w:t>
      </w:r>
      <w:r>
        <w:rPr>
          <w:sz w:val="24"/>
          <w:szCs w:val="24"/>
        </w:rPr>
        <w:t xml:space="preserve"> рассмотрения </w:t>
      </w:r>
      <w:r w:rsidR="00C7480C">
        <w:rPr>
          <w:sz w:val="24"/>
          <w:szCs w:val="24"/>
        </w:rPr>
        <w:t xml:space="preserve">контрольно-счетный орган </w:t>
      </w:r>
      <w:r>
        <w:rPr>
          <w:sz w:val="24"/>
          <w:szCs w:val="24"/>
        </w:rPr>
        <w:t>дает заключение о необходимости доработки Главным распорядителем проекта Программы, либо дает рекомендации утвердить Программу.</w:t>
      </w:r>
    </w:p>
    <w:p w:rsidR="008C55A2" w:rsidRDefault="008C55A2" w:rsidP="008C55A2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Программы, доработанный Главным распорядителем с учетом замечаний, указанных в заключении, либо проект Программы, рекомендованный </w:t>
      </w:r>
      <w:r w:rsidR="00C7480C">
        <w:rPr>
          <w:sz w:val="24"/>
          <w:szCs w:val="24"/>
        </w:rPr>
        <w:lastRenderedPageBreak/>
        <w:t>контрольно-счетным органом</w:t>
      </w:r>
      <w:r>
        <w:rPr>
          <w:sz w:val="24"/>
          <w:szCs w:val="24"/>
        </w:rPr>
        <w:t xml:space="preserve"> к утверждению, утверждается постановлением администрации </w:t>
      </w:r>
      <w:r w:rsidR="00C7480C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>.</w:t>
      </w:r>
    </w:p>
    <w:p w:rsidR="008C55A2" w:rsidRDefault="008C55A2" w:rsidP="008C55A2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Программы, предлагаемые к финансированию начиная с очередного финансового года, утверждаются не позднее одного месяца до дня внесения проекта решения о бюджете </w:t>
      </w:r>
      <w:r w:rsidR="00C7480C">
        <w:rPr>
          <w:sz w:val="24"/>
          <w:szCs w:val="24"/>
        </w:rPr>
        <w:t>Бирюсинского городского поселения в Думу Бирюсинского городского поселения</w:t>
      </w:r>
      <w:r>
        <w:rPr>
          <w:sz w:val="24"/>
          <w:szCs w:val="24"/>
        </w:rPr>
        <w:t>.</w:t>
      </w:r>
    </w:p>
    <w:p w:rsidR="008C55A2" w:rsidRDefault="008C55A2" w:rsidP="008C55A2">
      <w:pPr>
        <w:tabs>
          <w:tab w:val="left" w:pos="1134"/>
        </w:tabs>
        <w:spacing w:before="240" w:after="120"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Реализация Программы и внесение в нее изменений</w:t>
      </w:r>
    </w:p>
    <w:p w:rsidR="008C55A2" w:rsidRDefault="008C55A2" w:rsidP="008C55A2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реализуется Главным распорядителем.</w:t>
      </w:r>
    </w:p>
    <w:p w:rsidR="008C55A2" w:rsidRDefault="008C55A2" w:rsidP="008C55A2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распорядитель в случае необходимости корректировки действующей Программы (изменения объема финансирования, перечня программных мероприятий и в других случаях) подготавливает и </w:t>
      </w:r>
      <w:r w:rsidR="00C7480C">
        <w:rPr>
          <w:sz w:val="24"/>
          <w:szCs w:val="24"/>
        </w:rPr>
        <w:t>представляет на согласование в Отдел</w:t>
      </w:r>
      <w:r>
        <w:rPr>
          <w:sz w:val="24"/>
          <w:szCs w:val="24"/>
        </w:rPr>
        <w:t xml:space="preserve"> проект постановления админист</w:t>
      </w:r>
      <w:r w:rsidR="00C7480C">
        <w:rPr>
          <w:sz w:val="24"/>
          <w:szCs w:val="24"/>
        </w:rPr>
        <w:t>рации Бирюсинского городского поселения</w:t>
      </w:r>
      <w:r>
        <w:rPr>
          <w:sz w:val="24"/>
          <w:szCs w:val="24"/>
        </w:rPr>
        <w:t xml:space="preserve"> о внесении изменений в Программу (далее – Проект изменений). </w:t>
      </w:r>
    </w:p>
    <w:p w:rsidR="008C55A2" w:rsidRDefault="008C55A2" w:rsidP="008C55A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К Проекту изменений прикладывается развернутое обоснование корректировки Программы (изменение социально-экономического положения, возможностей финансового обеспечения, необходимость включения в Программу дополнительных мероприятий для достижения указанных целей и др.). Без указанного обоснования Проект изменений </w:t>
      </w:r>
      <w:r w:rsidR="00C7480C">
        <w:rPr>
          <w:sz w:val="24"/>
          <w:szCs w:val="24"/>
        </w:rPr>
        <w:t>Отделом</w:t>
      </w:r>
      <w:r>
        <w:rPr>
          <w:sz w:val="24"/>
          <w:szCs w:val="24"/>
        </w:rPr>
        <w:t xml:space="preserve"> не рассматривается.</w:t>
      </w:r>
    </w:p>
    <w:p w:rsidR="008C55A2" w:rsidRDefault="008C55A2" w:rsidP="008C55A2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Программы, предлагаемые к реализации в очередном финансовом году, подлежат приведению в соответствие с решением о бюджете </w:t>
      </w:r>
      <w:r w:rsidR="00C7480C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 не позднее двух месяцев со дня вступления указанного решения в силу.</w:t>
      </w:r>
    </w:p>
    <w:p w:rsidR="008C55A2" w:rsidRDefault="008C55A2" w:rsidP="008C55A2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текущего финансового года изменения в утвержденную Программу в части ее финансирования могут вноситься в пределах бюджетных ассигнований, предусмотренных на реализацию соответствующей Программы в бюджете </w:t>
      </w:r>
      <w:r w:rsidR="009572F2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 на текущий финансовый год.</w:t>
      </w:r>
    </w:p>
    <w:p w:rsidR="008C55A2" w:rsidRDefault="009572F2" w:rsidP="008C55A2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8C55A2">
        <w:rPr>
          <w:sz w:val="24"/>
          <w:szCs w:val="24"/>
        </w:rPr>
        <w:t xml:space="preserve"> рассматривает Проект изменений в течение четырех рабочих дней. В случае признания </w:t>
      </w:r>
      <w:r>
        <w:rPr>
          <w:sz w:val="24"/>
          <w:szCs w:val="24"/>
        </w:rPr>
        <w:t>Отделом</w:t>
      </w:r>
      <w:r w:rsidR="008C55A2">
        <w:rPr>
          <w:sz w:val="24"/>
          <w:szCs w:val="24"/>
        </w:rPr>
        <w:t xml:space="preserve"> корректировки Программы нецелесообразной, соответствующее обоснованное заключение направляется главе </w:t>
      </w:r>
      <w:r>
        <w:rPr>
          <w:sz w:val="24"/>
          <w:szCs w:val="24"/>
        </w:rPr>
        <w:t>Бирюсинского городского поселения</w:t>
      </w:r>
      <w:r w:rsidR="008C55A2">
        <w:rPr>
          <w:sz w:val="24"/>
          <w:szCs w:val="24"/>
        </w:rPr>
        <w:t>.</w:t>
      </w:r>
    </w:p>
    <w:p w:rsidR="008C55A2" w:rsidRDefault="008C55A2" w:rsidP="008C55A2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Согласованный </w:t>
      </w:r>
      <w:r w:rsidR="009572F2">
        <w:rPr>
          <w:sz w:val="24"/>
          <w:szCs w:val="24"/>
        </w:rPr>
        <w:t>Отделом</w:t>
      </w:r>
      <w:r>
        <w:rPr>
          <w:sz w:val="24"/>
          <w:szCs w:val="24"/>
        </w:rPr>
        <w:t xml:space="preserve"> Проект изменений в установленном порядке представляется на утверждение главе </w:t>
      </w:r>
      <w:r w:rsidR="009572F2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>.</w:t>
      </w:r>
    </w:p>
    <w:p w:rsidR="008C55A2" w:rsidRDefault="008C55A2" w:rsidP="008C55A2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внесении изменений в Программу принимается главой </w:t>
      </w:r>
      <w:r w:rsidR="009572F2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 с учетом заключения </w:t>
      </w:r>
      <w:r w:rsidR="009572F2">
        <w:rPr>
          <w:sz w:val="24"/>
          <w:szCs w:val="24"/>
        </w:rPr>
        <w:t>контрольно-счетного органа</w:t>
      </w:r>
      <w:r>
        <w:rPr>
          <w:sz w:val="24"/>
          <w:szCs w:val="24"/>
        </w:rPr>
        <w:t xml:space="preserve"> (при его наличии).</w:t>
      </w:r>
    </w:p>
    <w:p w:rsidR="008C55A2" w:rsidRDefault="008C55A2" w:rsidP="008C55A2">
      <w:pPr>
        <w:tabs>
          <w:tab w:val="left" w:pos="1134"/>
        </w:tabs>
        <w:spacing w:before="240" w:after="120" w:line="264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 4. Контроль реализации Программы</w:t>
      </w:r>
    </w:p>
    <w:p w:rsidR="008C55A2" w:rsidRDefault="008C55A2" w:rsidP="008C55A2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Контроль реализации Программы осуществляет глава </w:t>
      </w:r>
      <w:r w:rsidR="009572F2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>.</w:t>
      </w:r>
    </w:p>
    <w:p w:rsidR="008C55A2" w:rsidRDefault="008C55A2" w:rsidP="008C55A2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реализации Программы в целом несет Главный распорядитель.</w:t>
      </w:r>
    </w:p>
    <w:p w:rsidR="008C55A2" w:rsidRDefault="008C55A2" w:rsidP="008C55A2">
      <w:pPr>
        <w:pStyle w:val="a3"/>
        <w:keepNext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контроля реализации Программы </w:t>
      </w:r>
      <w:r w:rsidR="009572F2">
        <w:rPr>
          <w:sz w:val="24"/>
          <w:szCs w:val="24"/>
        </w:rPr>
        <w:t>структурное подразделение</w:t>
      </w:r>
      <w:r>
        <w:rPr>
          <w:sz w:val="24"/>
          <w:szCs w:val="24"/>
        </w:rPr>
        <w:t xml:space="preserve"> организует ведение отчетности о реализации Программы в целом и напр</w:t>
      </w:r>
      <w:r w:rsidR="009572F2">
        <w:rPr>
          <w:sz w:val="24"/>
          <w:szCs w:val="24"/>
        </w:rPr>
        <w:t>авляет ее главе и в Отдел</w:t>
      </w:r>
      <w:r>
        <w:rPr>
          <w:sz w:val="24"/>
          <w:szCs w:val="24"/>
        </w:rPr>
        <w:t>:</w:t>
      </w:r>
    </w:p>
    <w:p w:rsidR="008C55A2" w:rsidRDefault="008C55A2" w:rsidP="008C55A2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ежеквартально, в срок до 20 числа месяца, следующего за отчетным кварталом – отчет о ходе финансирования и выполнения мероприятий Программы нарастающим итогом с начала года по форме согласно приложению 2 к настоящему Порядку;</w:t>
      </w:r>
    </w:p>
    <w:p w:rsidR="008C55A2" w:rsidRDefault="008C55A2" w:rsidP="008C55A2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ежегодно в срок до 15 февраля – ежегодный доклад о реализации Программы;</w:t>
      </w:r>
    </w:p>
    <w:p w:rsidR="008C55A2" w:rsidRDefault="008C55A2" w:rsidP="008C55A2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1 марта года, следующего за годом окончания срока реализации Программы – </w:t>
      </w:r>
      <w:r>
        <w:rPr>
          <w:sz w:val="24"/>
          <w:szCs w:val="24"/>
        </w:rPr>
        <w:lastRenderedPageBreak/>
        <w:t>итоговый доклад о реализации Программы по форме согласно приложению 3 к настоящему Порядку.</w:t>
      </w:r>
    </w:p>
    <w:p w:rsidR="008C55A2" w:rsidRDefault="008C55A2" w:rsidP="008C55A2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Ежегодный и итоговый доклады о реализации Программы должны содержать:</w:t>
      </w:r>
    </w:p>
    <w:p w:rsidR="008C55A2" w:rsidRDefault="008C55A2" w:rsidP="008C55A2">
      <w:pPr>
        <w:pStyle w:val="a3"/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аналитическую записку, в которой указывается:</w:t>
      </w:r>
    </w:p>
    <w:p w:rsidR="008C55A2" w:rsidRDefault="008C55A2" w:rsidP="008C55A2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запланированных и фактически произведенных расходов, всего и в том числе по источникам финансирования;</w:t>
      </w:r>
    </w:p>
    <w:p w:rsidR="008C55A2" w:rsidRDefault="008C55A2" w:rsidP="008C55A2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и фактическое исполнение расходов по целям и задачам, причины неполного освоения предусмотренных средств;</w:t>
      </w:r>
    </w:p>
    <w:p w:rsidR="008C55A2" w:rsidRDefault="008C55A2" w:rsidP="008C55A2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достигнутые в отчетном периоде количественно измеримые результаты;</w:t>
      </w:r>
    </w:p>
    <w:p w:rsidR="008C55A2" w:rsidRDefault="008C55A2" w:rsidP="008C55A2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степень фактического достижения ожидаемых конечных результатов реализации Программы и ее социально-экономической эффективности, запланированных целевых индикаторов и показателей результативности реализации Программы, намеченных целей и задач.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8C55A2" w:rsidRDefault="008C55A2" w:rsidP="008C55A2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мероприятий, не завершенных в утвержденные сроки, причины их невыполнения, предложения по дальнейшей реализации;</w:t>
      </w:r>
    </w:p>
    <w:p w:rsidR="008C55A2" w:rsidRDefault="008C55A2" w:rsidP="008C55A2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Программы;</w:t>
      </w:r>
    </w:p>
    <w:p w:rsidR="008C55A2" w:rsidRDefault="008C55A2" w:rsidP="008C55A2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о внесении изменений в Программу с соответствующими обоснованиями;</w:t>
      </w:r>
    </w:p>
    <w:p w:rsidR="008C55A2" w:rsidRDefault="00824119" w:rsidP="008C55A2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Отдел</w:t>
      </w:r>
      <w:r w:rsidR="008C55A2">
        <w:rPr>
          <w:sz w:val="24"/>
          <w:szCs w:val="24"/>
        </w:rPr>
        <w:t xml:space="preserve"> в срок до 15 апреля  года, следующего </w:t>
      </w:r>
      <w:proofErr w:type="gramStart"/>
      <w:r w:rsidR="008C55A2"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proofErr w:type="gramStart"/>
      <w:r w:rsidR="008C55A2">
        <w:rPr>
          <w:sz w:val="24"/>
          <w:szCs w:val="24"/>
        </w:rPr>
        <w:t>отчетным</w:t>
      </w:r>
      <w:proofErr w:type="gramEnd"/>
      <w:r w:rsidR="008C55A2">
        <w:rPr>
          <w:sz w:val="24"/>
          <w:szCs w:val="24"/>
        </w:rPr>
        <w:t xml:space="preserve">, представляет главе </w:t>
      </w:r>
      <w:r>
        <w:rPr>
          <w:sz w:val="24"/>
          <w:szCs w:val="24"/>
        </w:rPr>
        <w:t>Бирюсинского городского поселения</w:t>
      </w:r>
      <w:r w:rsidR="008C55A2">
        <w:rPr>
          <w:sz w:val="24"/>
          <w:szCs w:val="24"/>
        </w:rPr>
        <w:t xml:space="preserve"> годовой отчет о ходе реализации Программ.</w:t>
      </w:r>
    </w:p>
    <w:p w:rsidR="008C55A2" w:rsidRDefault="008C55A2" w:rsidP="008C55A2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jc w:val="both"/>
        <w:rPr>
          <w:b/>
          <w:sz w:val="24"/>
          <w:szCs w:val="24"/>
        </w:rPr>
      </w:pPr>
    </w:p>
    <w:p w:rsidR="00654BF0" w:rsidRPr="00654BF0" w:rsidRDefault="00654BF0" w:rsidP="008C55A2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654BF0">
        <w:rPr>
          <w:sz w:val="24"/>
          <w:szCs w:val="24"/>
        </w:rPr>
        <w:t>Зав. сект</w:t>
      </w:r>
      <w:r>
        <w:rPr>
          <w:sz w:val="24"/>
          <w:szCs w:val="24"/>
        </w:rPr>
        <w:t>о</w:t>
      </w:r>
      <w:r w:rsidRPr="00654BF0">
        <w:rPr>
          <w:sz w:val="24"/>
          <w:szCs w:val="24"/>
        </w:rPr>
        <w:t xml:space="preserve">ром </w:t>
      </w:r>
      <w:proofErr w:type="gramStart"/>
      <w:r w:rsidRPr="00654BF0">
        <w:rPr>
          <w:sz w:val="24"/>
          <w:szCs w:val="24"/>
        </w:rPr>
        <w:t>по</w:t>
      </w:r>
      <w:proofErr w:type="gramEnd"/>
      <w:r w:rsidRPr="00654BF0">
        <w:rPr>
          <w:sz w:val="24"/>
          <w:szCs w:val="24"/>
        </w:rPr>
        <w:t xml:space="preserve"> финансово-экономическим </w:t>
      </w:r>
    </w:p>
    <w:p w:rsidR="008C55A2" w:rsidRPr="00654BF0" w:rsidRDefault="00654BF0" w:rsidP="008C55A2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654BF0">
        <w:rPr>
          <w:sz w:val="24"/>
          <w:szCs w:val="24"/>
        </w:rPr>
        <w:t xml:space="preserve">вопросам, торгам и закупкам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654BF0">
        <w:rPr>
          <w:sz w:val="24"/>
          <w:szCs w:val="24"/>
        </w:rPr>
        <w:t xml:space="preserve">          </w:t>
      </w:r>
      <w:proofErr w:type="spellStart"/>
      <w:r w:rsidRPr="00654BF0">
        <w:rPr>
          <w:sz w:val="24"/>
          <w:szCs w:val="24"/>
        </w:rPr>
        <w:t>Е.П.Гаева</w:t>
      </w:r>
      <w:proofErr w:type="spellEnd"/>
    </w:p>
    <w:p w:rsidR="008C55A2" w:rsidRDefault="008C55A2" w:rsidP="008C55A2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jc w:val="both"/>
        <w:rPr>
          <w:b/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654BF0" w:rsidRDefault="00654BF0" w:rsidP="008C55A2">
      <w:pPr>
        <w:jc w:val="right"/>
        <w:rPr>
          <w:sz w:val="24"/>
          <w:szCs w:val="24"/>
        </w:rPr>
      </w:pPr>
    </w:p>
    <w:p w:rsidR="00654BF0" w:rsidRDefault="00654BF0" w:rsidP="008C55A2">
      <w:pPr>
        <w:jc w:val="right"/>
        <w:rPr>
          <w:sz w:val="24"/>
          <w:szCs w:val="24"/>
        </w:rPr>
      </w:pPr>
    </w:p>
    <w:p w:rsidR="00654BF0" w:rsidRDefault="00654BF0" w:rsidP="008C55A2">
      <w:pPr>
        <w:jc w:val="right"/>
        <w:rPr>
          <w:sz w:val="24"/>
          <w:szCs w:val="24"/>
        </w:rPr>
      </w:pPr>
    </w:p>
    <w:p w:rsidR="00654BF0" w:rsidRDefault="00654BF0" w:rsidP="008C55A2">
      <w:pPr>
        <w:jc w:val="right"/>
        <w:rPr>
          <w:sz w:val="24"/>
          <w:szCs w:val="24"/>
        </w:rPr>
      </w:pPr>
    </w:p>
    <w:p w:rsidR="00654BF0" w:rsidRDefault="00654BF0" w:rsidP="008C55A2">
      <w:pPr>
        <w:jc w:val="right"/>
        <w:rPr>
          <w:sz w:val="24"/>
          <w:szCs w:val="24"/>
        </w:rPr>
      </w:pPr>
    </w:p>
    <w:p w:rsidR="00654BF0" w:rsidRDefault="00654BF0" w:rsidP="008C55A2">
      <w:pPr>
        <w:jc w:val="right"/>
        <w:rPr>
          <w:sz w:val="24"/>
          <w:szCs w:val="24"/>
        </w:rPr>
      </w:pPr>
    </w:p>
    <w:p w:rsidR="00824119" w:rsidRDefault="00824119" w:rsidP="008C55A2">
      <w:pPr>
        <w:jc w:val="right"/>
        <w:rPr>
          <w:sz w:val="24"/>
          <w:szCs w:val="24"/>
        </w:rPr>
      </w:pPr>
    </w:p>
    <w:p w:rsidR="008C55A2" w:rsidRDefault="008C55A2" w:rsidP="008C55A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C55A2" w:rsidRDefault="008C55A2" w:rsidP="008C55A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разработки, утверждения</w:t>
      </w:r>
    </w:p>
    <w:p w:rsidR="008C55A2" w:rsidRDefault="008C55A2" w:rsidP="008C55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реализации </w:t>
      </w:r>
      <w:proofErr w:type="gramStart"/>
      <w:r>
        <w:rPr>
          <w:sz w:val="24"/>
          <w:szCs w:val="24"/>
        </w:rPr>
        <w:t>ведомственных</w:t>
      </w:r>
      <w:proofErr w:type="gramEnd"/>
      <w:r>
        <w:rPr>
          <w:sz w:val="24"/>
          <w:szCs w:val="24"/>
        </w:rPr>
        <w:t xml:space="preserve"> целевых</w:t>
      </w:r>
    </w:p>
    <w:p w:rsidR="008C55A2" w:rsidRDefault="008C55A2" w:rsidP="008C55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 </w:t>
      </w:r>
      <w:r w:rsidR="00824119">
        <w:rPr>
          <w:sz w:val="24"/>
          <w:szCs w:val="24"/>
        </w:rPr>
        <w:t>Бирюсинского муниципального образования</w:t>
      </w:r>
    </w:p>
    <w:p w:rsidR="00824119" w:rsidRDefault="00824119" w:rsidP="008C55A2">
      <w:pPr>
        <w:jc w:val="right"/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</w:p>
    <w:p w:rsidR="008C55A2" w:rsidRDefault="008C55A2" w:rsidP="008C55A2">
      <w:pPr>
        <w:jc w:val="right"/>
        <w:rPr>
          <w:sz w:val="24"/>
          <w:szCs w:val="24"/>
        </w:rPr>
      </w:pPr>
    </w:p>
    <w:p w:rsidR="008C55A2" w:rsidRDefault="008C55A2" w:rsidP="008C55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МАКЕТ</w:t>
      </w:r>
    </w:p>
    <w:p w:rsidR="008C55A2" w:rsidRDefault="008C55A2" w:rsidP="008C55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ведомственной целевой программы </w:t>
      </w:r>
      <w:r w:rsidR="00824119">
        <w:rPr>
          <w:b/>
          <w:sz w:val="24"/>
          <w:szCs w:val="24"/>
        </w:rPr>
        <w:t>Бирюсинского городского поселения</w:t>
      </w:r>
    </w:p>
    <w:p w:rsidR="000E580D" w:rsidRDefault="008C55A2" w:rsidP="008C55A2">
      <w:pPr>
        <w:pStyle w:val="a3"/>
        <w:numPr>
          <w:ilvl w:val="0"/>
          <w:numId w:val="10"/>
        </w:numPr>
        <w:spacing w:before="240" w:after="120" w:line="276" w:lineRule="auto"/>
        <w:ind w:left="714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Титульный лист ведомственной целевой программы </w:t>
      </w:r>
    </w:p>
    <w:p w:rsidR="008C55A2" w:rsidRDefault="000E580D" w:rsidP="000E580D">
      <w:pPr>
        <w:pStyle w:val="a3"/>
        <w:spacing w:before="240" w:after="120" w:line="276" w:lineRule="auto"/>
        <w:ind w:left="7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Бирюсинского городского поселения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 ведомственной целевой программы</w:t>
      </w:r>
      <w:r w:rsidR="000E580D">
        <w:rPr>
          <w:sz w:val="24"/>
          <w:szCs w:val="24"/>
        </w:rPr>
        <w:t xml:space="preserve"> Бирюсинского городского поселения </w:t>
      </w:r>
      <w:r>
        <w:rPr>
          <w:sz w:val="24"/>
          <w:szCs w:val="24"/>
        </w:rPr>
        <w:t xml:space="preserve"> (далее – Программа) должен содержать: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Программы;</w:t>
      </w:r>
    </w:p>
    <w:p w:rsidR="008C55A2" w:rsidRDefault="008C55A2" w:rsidP="008C55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срок реализации Программы.</w:t>
      </w:r>
    </w:p>
    <w:p w:rsidR="008C55A2" w:rsidRDefault="008C55A2" w:rsidP="008C55A2">
      <w:pPr>
        <w:pStyle w:val="a3"/>
        <w:numPr>
          <w:ilvl w:val="0"/>
          <w:numId w:val="10"/>
        </w:numPr>
        <w:spacing w:before="240" w:after="120" w:line="276" w:lineRule="auto"/>
        <w:ind w:left="714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p w:rsidR="008C55A2" w:rsidRDefault="008C55A2" w:rsidP="008C55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Паспорт Программы содержит краткое содержание основных разделов Программы.</w:t>
      </w:r>
    </w:p>
    <w:tbl>
      <w:tblPr>
        <w:tblW w:w="0" w:type="auto"/>
        <w:jc w:val="center"/>
        <w:tblInd w:w="-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95"/>
        <w:gridCol w:w="6934"/>
      </w:tblGrid>
      <w:tr w:rsidR="00022FF9" w:rsidTr="00022FF9">
        <w:trPr>
          <w:trHeight w:val="5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F9" w:rsidRPr="00DA087B" w:rsidRDefault="00022FF9" w:rsidP="00022FF9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9" w:rsidRPr="00DA087B" w:rsidRDefault="00022FF9" w:rsidP="00022FF9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Указать наименование программы</w:t>
            </w:r>
          </w:p>
        </w:tc>
      </w:tr>
      <w:tr w:rsidR="00022FF9" w:rsidTr="00022FF9">
        <w:trPr>
          <w:trHeight w:val="5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F9" w:rsidRPr="00DA087B" w:rsidRDefault="00022FF9" w:rsidP="000E580D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Дата, номер, наименование правового акта, утвердившего муниципальную программу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9" w:rsidRPr="00DA087B" w:rsidRDefault="00022FF9" w:rsidP="000E580D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Указать реквизиты и наименование постановления </w:t>
            </w:r>
            <w:r w:rsidRPr="00EE1E3A">
              <w:rPr>
                <w:rFonts w:ascii="Times New Roman" w:hAnsi="Times New Roman" w:cs="Times New Roman"/>
              </w:rPr>
              <w:t>администрации Бирюсинского городского поселения,</w:t>
            </w:r>
            <w:r w:rsidRPr="00DA087B">
              <w:rPr>
                <w:rFonts w:ascii="Times New Roman" w:hAnsi="Times New Roman" w:cs="Times New Roman"/>
              </w:rPr>
              <w:t xml:space="preserve"> утвердившего муниципальную программу</w:t>
            </w:r>
          </w:p>
        </w:tc>
      </w:tr>
      <w:tr w:rsidR="00022FF9" w:rsidTr="00022FF9">
        <w:trPr>
          <w:trHeight w:val="5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F9" w:rsidRPr="00DA087B" w:rsidRDefault="00022FF9" w:rsidP="000E580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 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9" w:rsidRPr="00022FF9" w:rsidRDefault="00022FF9" w:rsidP="000E580D">
            <w:pPr>
              <w:rPr>
                <w:sz w:val="24"/>
                <w:szCs w:val="24"/>
              </w:rPr>
            </w:pPr>
            <w:r w:rsidRPr="00022FF9">
              <w:rPr>
                <w:sz w:val="24"/>
                <w:szCs w:val="24"/>
              </w:rPr>
              <w:t xml:space="preserve">Указать наименование </w:t>
            </w:r>
          </w:p>
        </w:tc>
      </w:tr>
      <w:tr w:rsidR="00022FF9" w:rsidTr="00022FF9">
        <w:trPr>
          <w:trHeight w:val="5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F9" w:rsidRDefault="00022FF9" w:rsidP="000E580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9" w:rsidRPr="00022FF9" w:rsidRDefault="00022FF9" w:rsidP="000E580D">
            <w:pPr>
              <w:rPr>
                <w:sz w:val="24"/>
                <w:szCs w:val="24"/>
              </w:rPr>
            </w:pPr>
            <w:r w:rsidRPr="00022FF9">
              <w:rPr>
                <w:sz w:val="24"/>
                <w:szCs w:val="24"/>
              </w:rPr>
              <w:t xml:space="preserve">Указать наименование </w:t>
            </w:r>
          </w:p>
        </w:tc>
      </w:tr>
      <w:tr w:rsidR="00022FF9" w:rsidTr="00022FF9">
        <w:trPr>
          <w:trHeight w:val="5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F9" w:rsidRDefault="00022FF9" w:rsidP="000E580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9" w:rsidRPr="00022FF9" w:rsidRDefault="00022FF9" w:rsidP="000E580D">
            <w:pPr>
              <w:rPr>
                <w:sz w:val="24"/>
                <w:szCs w:val="24"/>
              </w:rPr>
            </w:pPr>
            <w:r w:rsidRPr="00022FF9">
              <w:rPr>
                <w:sz w:val="24"/>
                <w:szCs w:val="24"/>
              </w:rPr>
              <w:t>Указать наименование</w:t>
            </w:r>
          </w:p>
        </w:tc>
      </w:tr>
      <w:tr w:rsidR="00022FF9" w:rsidTr="00022FF9">
        <w:trPr>
          <w:trHeight w:val="5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F9" w:rsidRPr="00DA087B" w:rsidRDefault="00022FF9" w:rsidP="00022FF9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9" w:rsidRPr="00DA087B" w:rsidRDefault="00022FF9" w:rsidP="00022FF9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Указать наименование цели программы</w:t>
            </w:r>
          </w:p>
        </w:tc>
      </w:tr>
      <w:tr w:rsidR="00022FF9" w:rsidTr="00022FF9">
        <w:trPr>
          <w:trHeight w:val="5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F9" w:rsidRPr="00DA087B" w:rsidRDefault="00022FF9" w:rsidP="00022FF9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9" w:rsidRPr="00DA087B" w:rsidRDefault="00022FF9" w:rsidP="00022FF9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Указать наименования задач программы при их наличии</w:t>
            </w:r>
          </w:p>
        </w:tc>
      </w:tr>
      <w:tr w:rsidR="00022FF9" w:rsidTr="00022FF9">
        <w:trPr>
          <w:trHeight w:val="5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F9" w:rsidRPr="00DA087B" w:rsidRDefault="00022FF9" w:rsidP="00022FF9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9" w:rsidRPr="00DA087B" w:rsidRDefault="00022FF9" w:rsidP="000E580D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Перечислить целевые показатели, характеризующие степень достижения цели программы с указанием их значений по годам.</w:t>
            </w:r>
          </w:p>
          <w:p w:rsidR="00022FF9" w:rsidRPr="00DA087B" w:rsidRDefault="00022FF9" w:rsidP="000E580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22FF9" w:rsidTr="00022FF9">
        <w:trPr>
          <w:trHeight w:val="5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F9" w:rsidRPr="00DA087B" w:rsidRDefault="00022FF9" w:rsidP="00022FF9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9" w:rsidRPr="00DA087B" w:rsidRDefault="00022FF9" w:rsidP="00022FF9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Указать срок реализации программы</w:t>
            </w:r>
          </w:p>
        </w:tc>
      </w:tr>
      <w:tr w:rsidR="00022FF9" w:rsidTr="00022FF9">
        <w:trPr>
          <w:trHeight w:val="5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F9" w:rsidRPr="00DA087B" w:rsidRDefault="00022FF9" w:rsidP="00022FF9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9" w:rsidRPr="00DA087B" w:rsidRDefault="00022FF9" w:rsidP="00022FF9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Отразить объемы финансирования по годам реализации программы в разрезе источников финансирования</w:t>
            </w:r>
          </w:p>
        </w:tc>
      </w:tr>
      <w:tr w:rsidR="00022FF9" w:rsidTr="00022FF9">
        <w:trPr>
          <w:trHeight w:val="55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F9" w:rsidRPr="00DA087B" w:rsidRDefault="00022FF9" w:rsidP="00022FF9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9" w:rsidRPr="00DA087B" w:rsidRDefault="00022FF9" w:rsidP="00022FF9">
            <w:pPr>
              <w:pStyle w:val="a9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Указать ожидаемые конечные результаты реализации программы - значения целевых показателей на последний год реализации цели</w:t>
            </w:r>
          </w:p>
        </w:tc>
      </w:tr>
    </w:tbl>
    <w:p w:rsidR="008C55A2" w:rsidRDefault="008C55A2" w:rsidP="008C55A2">
      <w:pPr>
        <w:pStyle w:val="a3"/>
        <w:numPr>
          <w:ilvl w:val="0"/>
          <w:numId w:val="10"/>
        </w:numPr>
        <w:spacing w:before="240" w:after="120" w:line="276" w:lineRule="auto"/>
        <w:ind w:left="714" w:hanging="35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8C55A2" w:rsidRDefault="008C55A2" w:rsidP="008C55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должен содержать:</w:t>
      </w:r>
    </w:p>
    <w:p w:rsidR="008C55A2" w:rsidRDefault="008C55A2" w:rsidP="008C55A2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постановку и развернутую характеристику проблемы, анализ причин ее возникновения, анализ ее фактического состояния (динамика показателей по данной проблеме за предыдущие годы, сравнение с нормативными показателями, показателями других муниципальных образований, итоги реализации ранее действовавших программ и т.д.);</w:t>
      </w:r>
    </w:p>
    <w:p w:rsidR="008C55A2" w:rsidRDefault="008C55A2" w:rsidP="008C55A2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обоснование соответствия решаемой проблемы целям и задачам социально-экономического развития </w:t>
      </w:r>
      <w:r w:rsidR="000E580D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, определенным документами комплексного социально-экономического развития </w:t>
      </w:r>
      <w:r w:rsidR="000E580D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 xml:space="preserve"> (со ссылкой на конкретную главу документа), вопросам местного значения </w:t>
      </w:r>
      <w:r w:rsidR="000E580D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>;</w:t>
      </w:r>
    </w:p>
    <w:p w:rsidR="008C55A2" w:rsidRDefault="008C55A2" w:rsidP="008C55A2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необходимости и целесообразности решения проблемы программно-целевым методом, прогноз развития ситуации без применения программно-целевого метода.</w:t>
      </w:r>
    </w:p>
    <w:p w:rsidR="008C55A2" w:rsidRDefault="008C55A2" w:rsidP="008C55A2">
      <w:pPr>
        <w:pStyle w:val="a3"/>
        <w:numPr>
          <w:ilvl w:val="0"/>
          <w:numId w:val="10"/>
        </w:numPr>
        <w:tabs>
          <w:tab w:val="left" w:pos="993"/>
        </w:tabs>
        <w:spacing w:before="240" w:after="120" w:line="276" w:lineRule="auto"/>
        <w:ind w:left="714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Программы, сроки и этапы ее реализации, целевые индикаторы и показатели результативности реализации Программы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раздел должен содержать формулировки целей и задач Программы, дающие ясное представление о направленности Программы на решение поставленных проблем.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предъявляемые целям Программы: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специфичность (цели должны соответствовать компетенции исполнителей Программы);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достижимость (цели должны быть потенциально достижимы);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измеримость (должна существовать возможность оценки достижения целей);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привязка к временному графику (должны быть установлены сроки достижения целей, а при необходимости – этапы реализации Программы с определением соответствующих целей).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задачам Программы предъявляются требования, предъявляемые к целям Программы, а кроме того следующие: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необходимость и достаточность задач для достижения целей Программы;</w:t>
      </w:r>
    </w:p>
    <w:p w:rsidR="008C55A2" w:rsidRDefault="008C55A2" w:rsidP="008C55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срок решения задачи не может превышать срок достижения соответствующих целей.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также должен содержать: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обоснование необходимости решения поставленных задач для достижения сформулированных целей Программы;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обоснование и информацию о сроках реализации Программы с указанием прогнозируемых значений целевых индикаторов и показателей результативности реализации Программы на весь срок реализации Программы и каждый год;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условия досрочного прекращения реализации Программы.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 целевых индикаторов, показателей результативности реализации Программы используется для мониторинга хода реализации Программы и ежегодной оценки эффективности ее реализации на основе сопоставления запланированных</w:t>
      </w:r>
      <w:r w:rsidR="000E580D">
        <w:rPr>
          <w:sz w:val="24"/>
          <w:szCs w:val="24"/>
        </w:rPr>
        <w:t xml:space="preserve"> </w:t>
      </w:r>
      <w:r>
        <w:rPr>
          <w:sz w:val="24"/>
          <w:szCs w:val="24"/>
        </w:rPr>
        <w:t>и фактически достигнутых результатов (целевых индикаторов, показателей результативности) реализации Программы.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целевые индикаторы и показатели результативности реализации Программы являются инструментом объективной оценки достижения целей, выполнения задач и мероприятий Программы и должны быть количественно заданными и измеряемыми по данным федерального государственного статистического наблюдения. В случае если значения планируемых целевых индикаторов и показателей результативности реализации Программы определяются расчетным методом, в разделе указывается источники и методика сбора исходной информации и расчета планируемых целевых индикаторов и показателей результативности реализации Программы.</w:t>
      </w:r>
    </w:p>
    <w:p w:rsidR="008C55A2" w:rsidRDefault="008C55A2" w:rsidP="008C55A2">
      <w:pPr>
        <w:keepNext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Цели, задачи и значения целевых индикаторов и показателей результативности представляются в табличном виде:</w:t>
      </w:r>
    </w:p>
    <w:p w:rsidR="000E580D" w:rsidRDefault="000E580D" w:rsidP="008C55A2">
      <w:pPr>
        <w:keepNext/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96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269"/>
        <w:gridCol w:w="709"/>
        <w:gridCol w:w="1985"/>
        <w:gridCol w:w="1560"/>
        <w:gridCol w:w="841"/>
        <w:gridCol w:w="700"/>
        <w:gridCol w:w="841"/>
      </w:tblGrid>
      <w:tr w:rsidR="008C55A2" w:rsidTr="008C55A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Базовое значение целевого индикатора, показателя результативност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______ год)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целевых индикаторов, показателей результативности реализации Программы</w:t>
            </w:r>
          </w:p>
        </w:tc>
      </w:tr>
      <w:tr w:rsidR="008C55A2" w:rsidTr="008C55A2">
        <w:trPr>
          <w:cantSplit/>
          <w:trHeight w:val="12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8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результате реализации Программы в целом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 год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 год</w:t>
            </w:r>
          </w:p>
        </w:tc>
      </w:tr>
      <w:tr w:rsidR="008C55A2" w:rsidTr="008C55A2">
        <w:trPr>
          <w:cantSplit/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1</w:t>
            </w:r>
          </w:p>
        </w:tc>
      </w:tr>
      <w:tr w:rsidR="008C55A2" w:rsidTr="008C55A2">
        <w:trPr>
          <w:cantSplit/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1.1</w:t>
            </w:r>
          </w:p>
        </w:tc>
      </w:tr>
      <w:tr w:rsidR="008C55A2" w:rsidTr="008C55A2">
        <w:trPr>
          <w:cantSplit/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индикатор, показатель результативности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5A2" w:rsidTr="008C55A2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5A2" w:rsidTr="008C55A2">
        <w:trPr>
          <w:cantSplit/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5A2" w:rsidTr="008C55A2">
        <w:trPr>
          <w:cantSplit/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1.2</w:t>
            </w:r>
          </w:p>
        </w:tc>
      </w:tr>
      <w:tr w:rsidR="008C55A2" w:rsidTr="008C55A2">
        <w:trPr>
          <w:cantSplit/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индикатор, показатель результативности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5A2" w:rsidTr="008C55A2">
        <w:trPr>
          <w:cantSplit/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5A2" w:rsidTr="008C55A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 т.д. по целям и задачам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55A2" w:rsidRDefault="008C55A2" w:rsidP="008C55A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</w:rPr>
        <w:t xml:space="preserve">Возможно представление показателей результативности в разрезе мероприятий </w:t>
      </w:r>
      <w:r>
        <w:rPr>
          <w:sz w:val="24"/>
          <w:szCs w:val="24"/>
        </w:rPr>
        <w:t>Программы, в этом случае вводятся дополнительные строки с наименованием мероприятий Программы.</w:t>
      </w:r>
    </w:p>
    <w:p w:rsidR="008C55A2" w:rsidRDefault="008C55A2" w:rsidP="008C55A2">
      <w:pPr>
        <w:pStyle w:val="a3"/>
        <w:numPr>
          <w:ilvl w:val="0"/>
          <w:numId w:val="10"/>
        </w:numPr>
        <w:spacing w:before="240" w:after="120" w:line="276" w:lineRule="auto"/>
        <w:ind w:left="714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мероприятий Программы и ресурсное обеспечение Программы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должен содержать описание перечня мероприятий, который предлагается реализовать для решения задач и достижения целей Программы, информацию о необходимых для реализации каждого мероприятия ресурсах (с указанием источников финансирования) и сроках (на весь период реализации, а также в разбивке по годам (этапам)), информацию об исполнителях мероприятий.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должны быть увязаны по ресурсам, срокам и исполнителям, обеспечивать решение задач Программы.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различных Программ не могут дублировать друг друга.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предусматривается осуществление финансирования из внебюджетных источников и (или) за счет средств федерального и областного бюджетов, раздел должен включать в себя обоснование возможности привлечения соответствующих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реализации программных мероприятий и описание механизмов привлечения этих средств.</w:t>
      </w:r>
    </w:p>
    <w:p w:rsidR="008C55A2" w:rsidRDefault="008C55A2" w:rsidP="008C55A2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8C55A2" w:rsidRDefault="0098113C" w:rsidP="008C55A2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5" w:anchor="Par421" w:history="1">
        <w:r w:rsidR="008C55A2">
          <w:rPr>
            <w:rStyle w:val="a8"/>
            <w:sz w:val="24"/>
            <w:szCs w:val="24"/>
          </w:rPr>
          <w:t>Система</w:t>
        </w:r>
      </w:hyperlink>
      <w:r w:rsidR="008C55A2">
        <w:rPr>
          <w:sz w:val="24"/>
          <w:szCs w:val="24"/>
        </w:rPr>
        <w:t xml:space="preserve"> мероприятий Программы представляется также в табличном виде: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1701"/>
        <w:gridCol w:w="1418"/>
        <w:gridCol w:w="848"/>
        <w:gridCol w:w="709"/>
        <w:gridCol w:w="709"/>
        <w:gridCol w:w="714"/>
        <w:gridCol w:w="1272"/>
        <w:gridCol w:w="1564"/>
      </w:tblGrid>
      <w:tr w:rsidR="008C55A2" w:rsidTr="008C55A2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Цели, задачи,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реализации мероприятий 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финансирования,</w:t>
            </w:r>
          </w:p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Исполнитель мероприятия </w:t>
            </w:r>
          </w:p>
        </w:tc>
      </w:tr>
      <w:tr w:rsidR="008C55A2" w:rsidTr="008C55A2">
        <w:trPr>
          <w:cantSplit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8C55A2" w:rsidTr="008C55A2">
        <w:trPr>
          <w:cantSplit/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8C55A2" w:rsidTr="008C55A2">
        <w:trPr>
          <w:cantSplit/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9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0" w:name="Par435"/>
            <w:bookmarkEnd w:id="0"/>
            <w:r>
              <w:rPr>
                <w:rFonts w:ascii="Times New Roman" w:hAnsi="Times New Roman" w:cs="Times New Roman"/>
                <w:lang w:eastAsia="en-US"/>
              </w:rPr>
              <w:t>Цель 1</w:t>
            </w:r>
          </w:p>
        </w:tc>
      </w:tr>
      <w:tr w:rsidR="008C55A2" w:rsidTr="008C55A2">
        <w:trPr>
          <w:cantSplit/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цели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cantSplit/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89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1" w:name="Par448"/>
            <w:bookmarkEnd w:id="1"/>
            <w:r>
              <w:rPr>
                <w:rFonts w:ascii="Times New Roman" w:hAnsi="Times New Roman" w:cs="Times New Roman"/>
                <w:lang w:eastAsia="en-US"/>
              </w:rPr>
              <w:t>Задача 1.1</w:t>
            </w:r>
          </w:p>
        </w:tc>
      </w:tr>
      <w:tr w:rsidR="008C55A2" w:rsidTr="008C55A2">
        <w:trPr>
          <w:cantSplit/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задаче 1.1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cantSplit/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Мероприятие 1.1.1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cantSplit/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Мероприятие 1.1.2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cantSplit/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5A2" w:rsidRDefault="008C55A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bookmarkStart w:id="2" w:name="Par483"/>
            <w:bookmarkEnd w:id="2"/>
            <w:r>
              <w:t>Задача 1.2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C55A2" w:rsidTr="008C55A2">
        <w:trPr>
          <w:cantSplit/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задаче 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cantSplit/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Мероприятие 1.2.1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cantSplit/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...</w:t>
            </w:r>
          </w:p>
        </w:tc>
        <w:tc>
          <w:tcPr>
            <w:tcW w:w="89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И т.д. по целям и задачам </w:t>
            </w:r>
          </w:p>
        </w:tc>
      </w:tr>
      <w:tr w:rsidR="008C55A2" w:rsidTr="008C55A2">
        <w:trPr>
          <w:cantSplit/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по Программе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cantSplit/>
          <w:trHeight w:val="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числе: </w:t>
            </w:r>
          </w:p>
        </w:tc>
      </w:tr>
      <w:tr w:rsidR="008C55A2" w:rsidTr="008C55A2">
        <w:trPr>
          <w:cantSplit/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Исполнитель 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cantSplit/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…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И т.д. по исполнителям мероприятий Программы </w:t>
            </w:r>
          </w:p>
        </w:tc>
      </w:tr>
    </w:tbl>
    <w:p w:rsidR="008C55A2" w:rsidRDefault="008C55A2" w:rsidP="008C55A2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240" w:after="120" w:line="276" w:lineRule="auto"/>
        <w:ind w:left="0" w:firstLine="426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Механизм реализации Программы и оценка ее эффективности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раздел содержит описание механизма реализации Программы, функций и полномочий Главного распорядителя и исполнителей мероприятий Программы.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также указываются источники информации о значениях целевых показателей и индикаторов результативности, при необходимости – методика сбора такой информации. Кроме того, раздел должен содержать описание ожидаемых конечных результатов реализации Программы и показателей ее социально-экономической эффективности, общую оценку влияния результатов Программы на достижение соответствующей цели социально-экономического развития </w:t>
      </w:r>
      <w:r w:rsidR="000E580D">
        <w:rPr>
          <w:sz w:val="24"/>
          <w:szCs w:val="24"/>
        </w:rPr>
        <w:t>Бирюсинского городского поселения</w:t>
      </w:r>
      <w:r>
        <w:rPr>
          <w:sz w:val="24"/>
          <w:szCs w:val="24"/>
        </w:rPr>
        <w:t>.</w:t>
      </w:r>
    </w:p>
    <w:p w:rsidR="008C55A2" w:rsidRDefault="008C55A2" w:rsidP="008C55A2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after="120"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 реализации Программы </w:t>
      </w:r>
    </w:p>
    <w:p w:rsidR="008C55A2" w:rsidRDefault="008C55A2" w:rsidP="008C55A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указываются субъекты контроля реализации Программы, описание форм и методов контроля реализации Программы в соответствии с разделом 4 Порядка </w:t>
      </w:r>
      <w:r>
        <w:rPr>
          <w:sz w:val="24"/>
        </w:rPr>
        <w:t xml:space="preserve">разработки, утверждения и реализации ведомственных целевых программ </w:t>
      </w:r>
      <w:r w:rsidR="000E580D">
        <w:rPr>
          <w:sz w:val="24"/>
        </w:rPr>
        <w:t>Бирюсинского городского поселения</w:t>
      </w:r>
      <w:r>
        <w:rPr>
          <w:sz w:val="24"/>
          <w:szCs w:val="24"/>
        </w:rPr>
        <w:t>. Кроме того, описываются периодичность и сроки представления отчетной информации о ходе реализации Программы и субъекты контроля реализации Программы, в которые она представляется.</w:t>
      </w:r>
    </w:p>
    <w:p w:rsidR="009E75EC" w:rsidRDefault="009E75EC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>
      <w:pPr>
        <w:sectPr w:rsidR="008C55A2" w:rsidSect="00455394"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</w:p>
    <w:p w:rsidR="008C55A2" w:rsidRDefault="008C55A2" w:rsidP="00654BF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C55A2" w:rsidRDefault="008C55A2" w:rsidP="008C55A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разработки, утверждения и реализации</w:t>
      </w:r>
    </w:p>
    <w:p w:rsidR="00654BF0" w:rsidRDefault="008C55A2" w:rsidP="00654BF0">
      <w:pPr>
        <w:jc w:val="right"/>
        <w:rPr>
          <w:sz w:val="24"/>
          <w:szCs w:val="24"/>
        </w:rPr>
      </w:pPr>
      <w:r>
        <w:rPr>
          <w:sz w:val="24"/>
          <w:szCs w:val="24"/>
        </w:rPr>
        <w:t>ведомственных целевых</w:t>
      </w:r>
      <w:r w:rsidR="007829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 </w:t>
      </w:r>
      <w:r w:rsidR="00654BF0">
        <w:rPr>
          <w:sz w:val="24"/>
          <w:szCs w:val="24"/>
        </w:rPr>
        <w:t>Бирюсинского муниципального образования</w:t>
      </w:r>
    </w:p>
    <w:p w:rsidR="008C55A2" w:rsidRDefault="00654BF0" w:rsidP="00654BF0">
      <w:pPr>
        <w:jc w:val="right"/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</w:p>
    <w:p w:rsidR="008C55A2" w:rsidRDefault="008C55A2" w:rsidP="008C55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ОТЧЕТА</w:t>
      </w:r>
    </w:p>
    <w:p w:rsidR="008C55A2" w:rsidRDefault="008C55A2" w:rsidP="008C55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финансировании и ходе выполнения мероприятий ведомственной целевой программы </w:t>
      </w:r>
      <w:r w:rsidR="00782918">
        <w:rPr>
          <w:b/>
          <w:sz w:val="24"/>
          <w:szCs w:val="24"/>
        </w:rPr>
        <w:t>Бирюсинского городского поселения</w:t>
      </w:r>
    </w:p>
    <w:p w:rsidR="008C55A2" w:rsidRDefault="008C55A2" w:rsidP="008C55A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C55A2" w:rsidRDefault="008C55A2" w:rsidP="008C55A2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программы)</w:t>
      </w:r>
    </w:p>
    <w:p w:rsidR="008C55A2" w:rsidRDefault="008C55A2" w:rsidP="008C55A2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январь – _____________  20___ года</w:t>
      </w:r>
    </w:p>
    <w:p w:rsidR="008C55A2" w:rsidRDefault="008C55A2" w:rsidP="008C55A2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Исполнитель программы – ________________________________</w:t>
      </w:r>
    </w:p>
    <w:tbl>
      <w:tblPr>
        <w:tblW w:w="1527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20"/>
        <w:gridCol w:w="1680"/>
        <w:gridCol w:w="1688"/>
        <w:gridCol w:w="2043"/>
        <w:gridCol w:w="1320"/>
        <w:gridCol w:w="1459"/>
        <w:gridCol w:w="1800"/>
        <w:gridCol w:w="1560"/>
      </w:tblGrid>
      <w:tr w:rsidR="008C55A2" w:rsidTr="008C55A2">
        <w:trPr>
          <w:trHeight w:val="128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цели, задачи, мероприятия Программы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Плановый срок исполнения мероприятия (месяц, квартал)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финансирования, предусмотренный  на 20___ год,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 за отчетный период, 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Профинанси-ровано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отчетный период,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Степень и результаты выполнения мероприятия, причины невыполнения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Исполнитель мероприятия </w:t>
            </w:r>
          </w:p>
        </w:tc>
      </w:tr>
      <w:tr w:rsidR="008C55A2" w:rsidTr="008C55A2"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8C55A2" w:rsidTr="008C55A2"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 w:rsidP="008C55A2">
            <w:pPr>
              <w:pStyle w:val="ConsPlusCell"/>
              <w:numPr>
                <w:ilvl w:val="0"/>
                <w:numId w:val="12"/>
              </w:numPr>
              <w:spacing w:line="276" w:lineRule="auto"/>
              <w:ind w:hanging="5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 w:rsidP="008C55A2">
            <w:pPr>
              <w:pStyle w:val="ConsPlusCell"/>
              <w:numPr>
                <w:ilvl w:val="1"/>
                <w:numId w:val="12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1.1.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 w:rsidP="008C55A2">
            <w:pPr>
              <w:pStyle w:val="ConsPlusCell"/>
              <w:numPr>
                <w:ilvl w:val="2"/>
                <w:numId w:val="12"/>
              </w:numPr>
              <w:spacing w:line="276" w:lineRule="auto"/>
              <w:ind w:hanging="30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1.1.1.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 w:rsidP="008C55A2">
            <w:pPr>
              <w:pStyle w:val="ConsPlusCell"/>
              <w:numPr>
                <w:ilvl w:val="2"/>
                <w:numId w:val="12"/>
              </w:numPr>
              <w:spacing w:line="276" w:lineRule="auto"/>
              <w:ind w:hanging="30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1.1.2.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 w:rsidP="008C55A2">
            <w:pPr>
              <w:pStyle w:val="ConsPlusCell"/>
              <w:numPr>
                <w:ilvl w:val="1"/>
                <w:numId w:val="12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1.2.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 w:rsidP="008C55A2">
            <w:pPr>
              <w:pStyle w:val="ConsPlusCell"/>
              <w:numPr>
                <w:ilvl w:val="2"/>
                <w:numId w:val="12"/>
              </w:numPr>
              <w:spacing w:line="276" w:lineRule="auto"/>
              <w:ind w:hanging="30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1.2.1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 т.д. по целям и задачам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c>
          <w:tcPr>
            <w:tcW w:w="7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Программе, в том числе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c>
          <w:tcPr>
            <w:tcW w:w="7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ind w:left="3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c>
          <w:tcPr>
            <w:tcW w:w="7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ind w:left="3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c>
          <w:tcPr>
            <w:tcW w:w="7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40589A">
            <w:pPr>
              <w:pStyle w:val="ConsPlusCell"/>
              <w:spacing w:line="276" w:lineRule="auto"/>
              <w:ind w:left="3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</w:t>
            </w:r>
            <w:r w:rsidR="008C55A2">
              <w:rPr>
                <w:rFonts w:ascii="Times New Roman" w:hAnsi="Times New Roman" w:cs="Times New Roman"/>
                <w:lang w:eastAsia="en-US"/>
              </w:rPr>
              <w:t xml:space="preserve">бюджет города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c>
          <w:tcPr>
            <w:tcW w:w="7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ind w:left="3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3"/>
          <w:lang w:eastAsia="en-US"/>
        </w:rPr>
      </w:pPr>
      <w:r>
        <w:rPr>
          <w:szCs w:val="23"/>
        </w:rPr>
        <w:t>финансирование мероприятий указывается в разрезе всех источников, предусмотренных Программой;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Cs w:val="23"/>
        </w:rPr>
      </w:pPr>
      <w:r>
        <w:rPr>
          <w:szCs w:val="23"/>
        </w:rPr>
        <w:t>в графе 5 указывается стоимость фактически выполненных работ по исполнению мероприятия Программы;</w:t>
      </w:r>
    </w:p>
    <w:p w:rsidR="008C55A2" w:rsidRDefault="008C55A2" w:rsidP="008C55A2">
      <w:pPr>
        <w:widowControl w:val="0"/>
        <w:autoSpaceDE w:val="0"/>
        <w:autoSpaceDN w:val="0"/>
        <w:adjustRightInd w:val="0"/>
        <w:ind w:firstLine="709"/>
        <w:jc w:val="both"/>
        <w:rPr>
          <w:szCs w:val="23"/>
        </w:rPr>
      </w:pPr>
      <w:r>
        <w:rPr>
          <w:szCs w:val="23"/>
        </w:rPr>
        <w:t xml:space="preserve">в графе 7 указывается степень выполнения </w:t>
      </w:r>
      <w:proofErr w:type="gramStart"/>
      <w:r>
        <w:rPr>
          <w:szCs w:val="23"/>
        </w:rPr>
        <w:t>мероприятия</w:t>
      </w:r>
      <w:proofErr w:type="gramEnd"/>
      <w:r>
        <w:rPr>
          <w:szCs w:val="23"/>
        </w:rPr>
        <w:t xml:space="preserve"> Программы (подготовлена документация, проведены конкурсы, заключены муниципальные контракты на сумму и т.д.) и результаты выполнения (произведена поставка оборудования, ед.; обучено, оздоровлено, чел.; переселено, чел.; оказана материальная помощь, чел., в размере руб., и т.д.), в случае невыполнения или несвоевременного выполнения мероприятия Программы, а также неполного использования предусмотренного объема финансирования необходимо указать конкретные причины.</w:t>
      </w:r>
    </w:p>
    <w:p w:rsidR="008C55A2" w:rsidRDefault="008C55A2">
      <w:pPr>
        <w:sectPr w:rsidR="008C55A2" w:rsidSect="008C55A2">
          <w:pgSz w:w="16838" w:h="11906" w:orient="landscape"/>
          <w:pgMar w:top="709" w:right="993" w:bottom="284" w:left="1134" w:header="708" w:footer="708" w:gutter="0"/>
          <w:cols w:space="708"/>
          <w:docGrid w:linePitch="360"/>
        </w:sectPr>
      </w:pPr>
    </w:p>
    <w:p w:rsidR="008C55A2" w:rsidRDefault="008C55A2" w:rsidP="008C55A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C55A2" w:rsidRDefault="008C55A2" w:rsidP="008C55A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разработки, утверждения</w:t>
      </w:r>
    </w:p>
    <w:p w:rsidR="008C55A2" w:rsidRDefault="008C55A2" w:rsidP="008C55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реализации </w:t>
      </w:r>
      <w:proofErr w:type="gramStart"/>
      <w:r>
        <w:rPr>
          <w:sz w:val="24"/>
          <w:szCs w:val="24"/>
        </w:rPr>
        <w:t>ведомственных</w:t>
      </w:r>
      <w:proofErr w:type="gramEnd"/>
      <w:r>
        <w:rPr>
          <w:sz w:val="24"/>
          <w:szCs w:val="24"/>
        </w:rPr>
        <w:t xml:space="preserve"> целевых</w:t>
      </w:r>
    </w:p>
    <w:p w:rsidR="00654BF0" w:rsidRDefault="008C55A2" w:rsidP="00654B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 </w:t>
      </w:r>
      <w:r w:rsidR="00654BF0">
        <w:rPr>
          <w:sz w:val="24"/>
          <w:szCs w:val="24"/>
        </w:rPr>
        <w:t>Бирюсинского муниципального образования</w:t>
      </w:r>
    </w:p>
    <w:p w:rsidR="00654BF0" w:rsidRDefault="00654BF0" w:rsidP="00654BF0">
      <w:pPr>
        <w:jc w:val="right"/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</w:p>
    <w:p w:rsidR="008C55A2" w:rsidRDefault="008C55A2" w:rsidP="008C55A2">
      <w:pPr>
        <w:jc w:val="right"/>
        <w:rPr>
          <w:sz w:val="24"/>
          <w:szCs w:val="24"/>
        </w:rPr>
      </w:pPr>
    </w:p>
    <w:p w:rsidR="008C55A2" w:rsidRDefault="008C55A2" w:rsidP="008C55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ИТОГОВОГО ДОКЛАДА</w:t>
      </w:r>
    </w:p>
    <w:p w:rsidR="008C55A2" w:rsidRDefault="008C55A2" w:rsidP="008C55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реализации ведомственной целевой программы </w:t>
      </w:r>
      <w:r w:rsidR="00782918">
        <w:rPr>
          <w:b/>
          <w:sz w:val="24"/>
          <w:szCs w:val="24"/>
        </w:rPr>
        <w:t>Бирюсинского городского поселения</w:t>
      </w:r>
    </w:p>
    <w:p w:rsidR="008C55A2" w:rsidRDefault="008C55A2" w:rsidP="008C55A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C55A2" w:rsidRDefault="008C55A2" w:rsidP="008C55A2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программы)</w:t>
      </w:r>
    </w:p>
    <w:p w:rsidR="008C55A2" w:rsidRDefault="008C55A2" w:rsidP="008C55A2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январь – _____________  20___ года</w:t>
      </w:r>
    </w:p>
    <w:p w:rsidR="008C55A2" w:rsidRDefault="008C55A2" w:rsidP="008C55A2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Исполнитель программы – ________________________________</w:t>
      </w:r>
    </w:p>
    <w:tbl>
      <w:tblPr>
        <w:tblW w:w="1587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83"/>
        <w:gridCol w:w="1092"/>
        <w:gridCol w:w="992"/>
        <w:gridCol w:w="1277"/>
        <w:gridCol w:w="992"/>
        <w:gridCol w:w="992"/>
        <w:gridCol w:w="1320"/>
        <w:gridCol w:w="992"/>
        <w:gridCol w:w="1027"/>
        <w:gridCol w:w="1243"/>
        <w:gridCol w:w="992"/>
        <w:gridCol w:w="992"/>
        <w:gridCol w:w="1276"/>
      </w:tblGrid>
      <w:tr w:rsidR="008C55A2" w:rsidTr="008C55A2">
        <w:trPr>
          <w:trHeight w:val="320"/>
          <w:jc w:val="center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цели, задачи, мероприятия Программы</w:t>
            </w:r>
          </w:p>
        </w:tc>
        <w:tc>
          <w:tcPr>
            <w:tcW w:w="13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финансирования, тыс. руб.</w:t>
            </w:r>
          </w:p>
        </w:tc>
      </w:tr>
      <w:tr w:rsidR="008C55A2" w:rsidTr="008C55A2">
        <w:trPr>
          <w:trHeight w:val="3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20___ год</w:t>
            </w:r>
          </w:p>
        </w:tc>
        <w:tc>
          <w:tcPr>
            <w:tcW w:w="3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20___ год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 год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8C55A2" w:rsidTr="008C55A2">
        <w:trPr>
          <w:trHeight w:val="3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Предус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мотрено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Профинан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сировано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Предус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мотрено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нено</w:t>
            </w:r>
            <w:proofErr w:type="spellEnd"/>
            <w:proofErr w:type="gramEnd"/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Профинан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сировано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Предус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мотрено</w:t>
            </w:r>
            <w:proofErr w:type="spellEnd"/>
            <w:proofErr w:type="gramEnd"/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нено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Профинан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сировано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Предус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мотрено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нено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Профинан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сировано</w:t>
            </w:r>
            <w:proofErr w:type="spellEnd"/>
            <w:proofErr w:type="gramEnd"/>
          </w:p>
        </w:tc>
      </w:tr>
      <w:tr w:rsidR="008C55A2" w:rsidTr="008C55A2">
        <w:trPr>
          <w:jc w:val="center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 w:rsidP="008C55A2">
            <w:pPr>
              <w:pStyle w:val="ConsPlusCell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jc w:val="center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 w:rsidP="008C55A2">
            <w:pPr>
              <w:pStyle w:val="ConsPlusCell"/>
              <w:numPr>
                <w:ilvl w:val="1"/>
                <w:numId w:val="13"/>
              </w:numPr>
              <w:spacing w:line="276" w:lineRule="auto"/>
              <w:ind w:left="430" w:hanging="43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1.1.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jc w:val="center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 w:rsidP="008C55A2">
            <w:pPr>
              <w:pStyle w:val="ConsPlusCell"/>
              <w:numPr>
                <w:ilvl w:val="2"/>
                <w:numId w:val="13"/>
              </w:numPr>
              <w:spacing w:line="276" w:lineRule="auto"/>
              <w:ind w:left="572" w:hanging="56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1.1.1.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jc w:val="center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 w:rsidP="008C55A2">
            <w:pPr>
              <w:pStyle w:val="ConsPlusCell"/>
              <w:numPr>
                <w:ilvl w:val="2"/>
                <w:numId w:val="13"/>
              </w:numPr>
              <w:spacing w:line="276" w:lineRule="auto"/>
              <w:ind w:left="572" w:hanging="56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1.1.2.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jc w:val="center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ind w:left="29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 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jc w:val="center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 w:rsidP="008C55A2">
            <w:pPr>
              <w:pStyle w:val="ConsPlusCell"/>
              <w:numPr>
                <w:ilvl w:val="1"/>
                <w:numId w:val="13"/>
              </w:numPr>
              <w:spacing w:line="276" w:lineRule="auto"/>
              <w:ind w:left="430" w:hanging="43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1.2.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jc w:val="center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 w:rsidP="008C55A2">
            <w:pPr>
              <w:pStyle w:val="ConsPlusCell"/>
              <w:numPr>
                <w:ilvl w:val="2"/>
                <w:numId w:val="13"/>
              </w:numPr>
              <w:spacing w:line="276" w:lineRule="auto"/>
              <w:ind w:left="572" w:hanging="56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1.2.1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jc w:val="center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ind w:left="29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jc w:val="center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ind w:left="294" w:hanging="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 т.д. по целям и задачам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55A2" w:rsidTr="008C55A2">
        <w:trPr>
          <w:jc w:val="center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Итого по Программе: 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C55A2" w:rsidRDefault="008C55A2" w:rsidP="008C55A2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8C55A2" w:rsidRDefault="008C55A2"/>
    <w:p w:rsidR="008C55A2" w:rsidRDefault="008C55A2"/>
    <w:p w:rsidR="008C55A2" w:rsidRDefault="008C55A2"/>
    <w:p w:rsidR="008C55A2" w:rsidRDefault="008C55A2"/>
    <w:p w:rsidR="008C55A2" w:rsidRDefault="008C55A2"/>
    <w:p w:rsidR="008C55A2" w:rsidRDefault="008C55A2">
      <w:pPr>
        <w:sectPr w:rsidR="008C55A2" w:rsidSect="008C55A2">
          <w:pgSz w:w="16838" w:h="11906" w:orient="landscape"/>
          <w:pgMar w:top="709" w:right="993" w:bottom="284" w:left="1134" w:header="708" w:footer="708" w:gutter="0"/>
          <w:cols w:space="708"/>
          <w:docGrid w:linePitch="360"/>
        </w:sectPr>
      </w:pPr>
    </w:p>
    <w:p w:rsidR="008C55A2" w:rsidRDefault="008C55A2" w:rsidP="008C55A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8C55A2" w:rsidRDefault="008C55A2" w:rsidP="008C55A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разработки, утверждения</w:t>
      </w:r>
    </w:p>
    <w:p w:rsidR="008C55A2" w:rsidRDefault="008C55A2" w:rsidP="008C55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реализации </w:t>
      </w:r>
      <w:proofErr w:type="gramStart"/>
      <w:r>
        <w:rPr>
          <w:sz w:val="24"/>
          <w:szCs w:val="24"/>
        </w:rPr>
        <w:t>ведомственных</w:t>
      </w:r>
      <w:proofErr w:type="gramEnd"/>
      <w:r>
        <w:rPr>
          <w:sz w:val="24"/>
          <w:szCs w:val="24"/>
        </w:rPr>
        <w:t xml:space="preserve"> целевых</w:t>
      </w:r>
    </w:p>
    <w:p w:rsidR="00654BF0" w:rsidRDefault="008C55A2" w:rsidP="00654B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 </w:t>
      </w:r>
      <w:r w:rsidR="00654BF0">
        <w:rPr>
          <w:sz w:val="24"/>
          <w:szCs w:val="24"/>
        </w:rPr>
        <w:t>Бирюсинского муниципального образования</w:t>
      </w:r>
    </w:p>
    <w:p w:rsidR="00654BF0" w:rsidRDefault="00654BF0" w:rsidP="00654BF0">
      <w:pPr>
        <w:jc w:val="right"/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</w:p>
    <w:p w:rsidR="008C55A2" w:rsidRDefault="008C55A2" w:rsidP="008C55A2">
      <w:pPr>
        <w:jc w:val="right"/>
        <w:rPr>
          <w:sz w:val="24"/>
          <w:szCs w:val="24"/>
        </w:rPr>
      </w:pPr>
    </w:p>
    <w:p w:rsidR="008C55A2" w:rsidRDefault="008C55A2" w:rsidP="008C55A2">
      <w:pPr>
        <w:jc w:val="right"/>
        <w:rPr>
          <w:sz w:val="24"/>
          <w:szCs w:val="24"/>
        </w:rPr>
      </w:pPr>
    </w:p>
    <w:p w:rsidR="00782918" w:rsidRDefault="008C55A2" w:rsidP="008C55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Анализ показателей результативности реализации ведомственной целевой программы </w:t>
      </w:r>
      <w:r w:rsidR="00782918">
        <w:rPr>
          <w:b/>
          <w:sz w:val="24"/>
          <w:szCs w:val="24"/>
        </w:rPr>
        <w:t>Бирюсинского городского поселения</w:t>
      </w:r>
    </w:p>
    <w:p w:rsidR="008C55A2" w:rsidRDefault="008C55A2" w:rsidP="008C55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20____ год</w:t>
      </w:r>
    </w:p>
    <w:p w:rsidR="008C55A2" w:rsidRDefault="008C55A2" w:rsidP="008C55A2">
      <w:pPr>
        <w:jc w:val="center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20"/>
        <w:gridCol w:w="3842"/>
        <w:gridCol w:w="1276"/>
        <w:gridCol w:w="1700"/>
        <w:gridCol w:w="1820"/>
        <w:gridCol w:w="840"/>
        <w:gridCol w:w="1260"/>
        <w:gridCol w:w="2051"/>
      </w:tblGrid>
      <w:tr w:rsidR="008C55A2" w:rsidTr="008C55A2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планового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 отклонения</w:t>
            </w:r>
          </w:p>
        </w:tc>
      </w:tr>
      <w:tr w:rsidR="008C55A2" w:rsidTr="008C55A2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-/+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C55A2" w:rsidTr="008C55A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 1 </w:t>
            </w:r>
          </w:p>
        </w:tc>
      </w:tr>
      <w:tr w:rsidR="008C55A2" w:rsidTr="008C55A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2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Задача 1.1 </w:t>
            </w:r>
          </w:p>
        </w:tc>
      </w:tr>
      <w:tr w:rsidR="008C55A2" w:rsidTr="008C55A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индикатор, показатель результативности 1.1.1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5A2" w:rsidTr="008C55A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индикатор, показатель результативности 1.1.2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5A2" w:rsidTr="008C55A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5A2" w:rsidTr="008C55A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2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Задача 1.2 </w:t>
            </w:r>
          </w:p>
        </w:tc>
      </w:tr>
      <w:tr w:rsidR="008C55A2" w:rsidTr="008C55A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индикатор, показатель результативности 1.2.1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5A2" w:rsidTr="008C55A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индикатор, показатель результативности 1.2.2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5A2" w:rsidTr="008C55A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2" w:rsidRDefault="008C5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т.д. по целям и задачам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2" w:rsidRDefault="008C55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55A2" w:rsidRDefault="008C55A2" w:rsidP="008C55A2">
      <w:pPr>
        <w:ind w:firstLine="709"/>
        <w:jc w:val="both"/>
        <w:rPr>
          <w:sz w:val="24"/>
          <w:szCs w:val="22"/>
          <w:lang w:eastAsia="en-US"/>
        </w:rPr>
      </w:pPr>
    </w:p>
    <w:p w:rsidR="008C55A2" w:rsidRDefault="008C55A2" w:rsidP="008C55A2">
      <w:pPr>
        <w:ind w:firstLine="709"/>
        <w:jc w:val="both"/>
        <w:rPr>
          <w:sz w:val="28"/>
          <w:szCs w:val="24"/>
        </w:rPr>
      </w:pPr>
      <w:r>
        <w:rPr>
          <w:sz w:val="24"/>
        </w:rPr>
        <w:t>В случае представления отчетности за второй и последующие годы или итоговой отчетности (за весь период реализации Программы) в таблице указываются данные по всем годам реализации Программы</w:t>
      </w:r>
    </w:p>
    <w:p w:rsidR="008C55A2" w:rsidRDefault="008C55A2" w:rsidP="008C55A2">
      <w:pPr>
        <w:rPr>
          <w:rFonts w:asciiTheme="minorHAnsi" w:hAnsiTheme="minorHAnsi" w:cstheme="minorBidi"/>
          <w:sz w:val="22"/>
          <w:szCs w:val="22"/>
        </w:rPr>
      </w:pPr>
    </w:p>
    <w:p w:rsidR="008C55A2" w:rsidRDefault="008C55A2">
      <w:bookmarkStart w:id="3" w:name="_GoBack"/>
      <w:bookmarkEnd w:id="3"/>
    </w:p>
    <w:p w:rsidR="008C55A2" w:rsidRDefault="008C55A2"/>
    <w:p w:rsidR="008C55A2" w:rsidRDefault="008C55A2"/>
    <w:sectPr w:rsidR="008C55A2" w:rsidSect="008C55A2">
      <w:pgSz w:w="16838" w:h="11906" w:orient="landscape"/>
      <w:pgMar w:top="709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BE3"/>
    <w:multiLevelType w:val="multilevel"/>
    <w:tmpl w:val="EDE2BA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1419422C"/>
    <w:multiLevelType w:val="hybridMultilevel"/>
    <w:tmpl w:val="9F68DD26"/>
    <w:lvl w:ilvl="0" w:tplc="134C8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034B47"/>
    <w:multiLevelType w:val="multilevel"/>
    <w:tmpl w:val="5FBE6E9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24340B42"/>
    <w:multiLevelType w:val="hybridMultilevel"/>
    <w:tmpl w:val="FC6ED634"/>
    <w:lvl w:ilvl="0" w:tplc="3B245E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60611"/>
    <w:multiLevelType w:val="multilevel"/>
    <w:tmpl w:val="E0B62CE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  <w:b w:val="0"/>
      </w:rPr>
    </w:lvl>
  </w:abstractNum>
  <w:abstractNum w:abstractNumId="5">
    <w:nsid w:val="35345B64"/>
    <w:multiLevelType w:val="multilevel"/>
    <w:tmpl w:val="C9847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405466F"/>
    <w:multiLevelType w:val="hybridMultilevel"/>
    <w:tmpl w:val="AFA4C2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425EAD"/>
    <w:multiLevelType w:val="hybridMultilevel"/>
    <w:tmpl w:val="960819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6B22E11"/>
    <w:multiLevelType w:val="hybridMultilevel"/>
    <w:tmpl w:val="E722A8C4"/>
    <w:lvl w:ilvl="0" w:tplc="134C8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77F5D"/>
    <w:multiLevelType w:val="hybridMultilevel"/>
    <w:tmpl w:val="E4064706"/>
    <w:lvl w:ilvl="0" w:tplc="134C8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23452A"/>
    <w:multiLevelType w:val="multilevel"/>
    <w:tmpl w:val="323C9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69E82FB9"/>
    <w:multiLevelType w:val="multilevel"/>
    <w:tmpl w:val="C9847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6C540F16"/>
    <w:multiLevelType w:val="hybridMultilevel"/>
    <w:tmpl w:val="A9F22BD8"/>
    <w:lvl w:ilvl="0" w:tplc="5C6C2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82D"/>
    <w:rsid w:val="00022FF9"/>
    <w:rsid w:val="000E580D"/>
    <w:rsid w:val="00277024"/>
    <w:rsid w:val="002A7F41"/>
    <w:rsid w:val="0040589A"/>
    <w:rsid w:val="00455394"/>
    <w:rsid w:val="004834A8"/>
    <w:rsid w:val="004D0BCA"/>
    <w:rsid w:val="00583B40"/>
    <w:rsid w:val="00654BF0"/>
    <w:rsid w:val="00751006"/>
    <w:rsid w:val="00782918"/>
    <w:rsid w:val="00824119"/>
    <w:rsid w:val="008549B6"/>
    <w:rsid w:val="008C55A2"/>
    <w:rsid w:val="009572F2"/>
    <w:rsid w:val="0098113C"/>
    <w:rsid w:val="009E75EC"/>
    <w:rsid w:val="00B8182D"/>
    <w:rsid w:val="00C7480C"/>
    <w:rsid w:val="00D438A2"/>
    <w:rsid w:val="00E92B8F"/>
    <w:rsid w:val="00F0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8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55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C55A2"/>
  </w:style>
  <w:style w:type="character" w:styleId="a8">
    <w:name w:val="Hyperlink"/>
    <w:basedOn w:val="a0"/>
    <w:uiPriority w:val="99"/>
    <w:semiHidden/>
    <w:unhideWhenUsed/>
    <w:rsid w:val="008C55A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C55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22F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a">
    <w:name w:val="No Spacing"/>
    <w:uiPriority w:val="1"/>
    <w:qFormat/>
    <w:rsid w:val="004553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455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172.17.100.200\&#1086;&#1073;&#1097;&#1080;&#1077;\&#1076;&#1077;&#1087;&#1072;&#1088;&#1090;&#1072;&#1084;&#1077;&#1085;&#1090;%20&#1087;&#1086;%20&#1101;&#1082;&#1086;&#1085;&#1086;&#1084;&#1080;&#1082;&#1077;%20&#1080;%20&#1092;&#1080;&#1085;&#1072;&#1085;&#1089;&#1072;&#1084;\&#1054;&#1090;&#1076;&#1077;&#1083;%20&#1101;&#1082;&#1086;&#1085;&#1086;&#1084;&#1080;&#1095;&#1077;&#1089;&#1082;&#1086;&#1075;&#1086;%20&#1088;&#1072;&#1079;&#1074;&#1080;&#1090;&#1080;&#1103;\_&#1055;&#1086;&#1088;&#1103;&#1076;&#1082;&#1080;%20&#1087;&#1086;%20&#1087;&#1088;&#1086;&#1075;&#1088;&#1072;&#1084;&#1084;&#1072;&#1084;\&#1042;&#1062;&#1055;\&#1055;&#1088;&#1080;&#1083;&#1086;&#1078;&#1077;&#1085;&#1080;&#1077;%201%20(&#1052;&#1072;&#1082;&#1077;&#1090;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Юрьевна</dc:creator>
  <cp:lastModifiedBy>User</cp:lastModifiedBy>
  <cp:revision>12</cp:revision>
  <cp:lastPrinted>2015-05-26T07:11:00Z</cp:lastPrinted>
  <dcterms:created xsi:type="dcterms:W3CDTF">2015-01-15T01:42:00Z</dcterms:created>
  <dcterms:modified xsi:type="dcterms:W3CDTF">2015-06-08T00:01:00Z</dcterms:modified>
</cp:coreProperties>
</file>